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0C" w:rsidRPr="002C3BA6" w:rsidRDefault="00B856C4" w:rsidP="004C7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82640" cy="2131502"/>
            <wp:effectExtent l="19050" t="0" r="3810" b="0"/>
            <wp:docPr id="1" name="Рисунок 1" descr="F:\ЛНА 2018-2019\шапка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НА 2018-2019\шапка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13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0C" w:rsidRPr="002C3BA6" w:rsidRDefault="004C7F0C" w:rsidP="004C7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7F0C" w:rsidRPr="00B174EE" w:rsidRDefault="004C7F0C" w:rsidP="004C7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7F0C" w:rsidRDefault="004C7F0C" w:rsidP="004C7F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1B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4C7F0C" w:rsidRPr="006151B1" w:rsidRDefault="004C7F0C" w:rsidP="004C7F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151B1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6151B1">
        <w:rPr>
          <w:rStyle w:val="3"/>
          <w:rFonts w:eastAsiaTheme="minorHAnsi"/>
          <w:bCs w:val="0"/>
          <w:sz w:val="24"/>
          <w:szCs w:val="24"/>
        </w:rPr>
        <w:t>внутренней системе оценки качества образовании</w:t>
      </w:r>
    </w:p>
    <w:p w:rsidR="004C7F0C" w:rsidRPr="006151B1" w:rsidRDefault="004C7F0C" w:rsidP="004C7F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151B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СОШ»</w:t>
      </w:r>
      <w:r w:rsidRPr="006151B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C7F0C" w:rsidRPr="006151B1" w:rsidRDefault="004C7F0C" w:rsidP="004C7F0C">
      <w:pPr>
        <w:widowControl w:val="0"/>
        <w:numPr>
          <w:ilvl w:val="0"/>
          <w:numId w:val="23"/>
        </w:numPr>
        <w:tabs>
          <w:tab w:val="left" w:pos="3875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tabs>
          <w:tab w:val="left" w:pos="1466"/>
          <w:tab w:val="left" w:pos="618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разработано о системе внутреннего мониторинга качества образования (далее - Положение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)М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яя общеобразовательная школа»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Лаишевского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 (далее –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и общественное участие в оценке и контроле качества образования.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Положение представляет собой нормативный документ, разработанный в соответствии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законом от 29.12.2012 № 273-Ф3 "Об образовании в Российской Федерации";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30.08.2013 № 1015;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государственным образовательным стандартом начального общего образования, утв.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06.10.2009 № 373,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государственным образовательным стандартом основного общего образования, утв.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РФ от 17.12.2010№ 1897;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ьным государственным образовательным стандартом среднего (полного) общего образования, утв.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17.05.2012 № 413;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462 от 14.06.2013 "Об утверждении порядка проведении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образовательной организации";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Приказом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10.12.2013 № 1324 "Об утверждении показателей деятельности образовательной организации, подлежащей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";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Постановлением Правительства РФ от 05.08.2013 № 662 «Об осуществлении мониторинга системы образования»;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Уставом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ВСОКО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ВСОКО.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обеспечивает проведение необходимых оценочных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договорами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том числе на педагогических работников, работающих по совместительству.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настоящем положении используются следующие понятия:</w:t>
      </w:r>
    </w:p>
    <w:p w:rsidR="004C7F0C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качество образования -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нтересах которого осуществляется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4C7F0C" w:rsidRPr="006151B1" w:rsidRDefault="004C7F0C" w:rsidP="004C7F0C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внутренняя система оценки качества образования (далее - ВСОКО) -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proofErr w:type="gramEnd"/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внешняя система оценки качества образования - включение потребителей образовательных услуг, органов государственно - общественного управления / коллегиального 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оценку деятельности системы образования образовательной организации, содержания образования в соответствии с требованиями федеральных образовательных стандартов общего образования (по соответствующим уровням), целям и задачам государственной политики в сфере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ФКГОС - федеральный компонент государственного образовательного стандарта (стандарты общего образования первого поколения);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ФГОС ОО - федеральный государственный образовательный стандарт (новые стандарты общего образования);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ООП - основная образовательная программа;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НОО - начальное общее образование;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ООО - основное общее образование;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 - среднее общее образование.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качества образования осуществляется посредством: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системы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общественной экспертизой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государственной аккредитацией;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государственной (итоговой) аттестации выпускников;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мониторинга качества образования различных уровней.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источников данных для оценки качества образования используются: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образовательная статистика;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промежуточная итоговая аттестация;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мониторинговые исследования;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социологические опросы;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отчеты работников школы;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посещение уроков и внеклассных мероприятий;</w:t>
      </w:r>
    </w:p>
    <w:p w:rsidR="004C7F0C" w:rsidRDefault="004C7F0C" w:rsidP="004C7F0C">
      <w:pPr>
        <w:widowControl w:val="0"/>
        <w:numPr>
          <w:ilvl w:val="0"/>
          <w:numId w:val="24"/>
        </w:numPr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данные электронных журналов.</w:t>
      </w:r>
    </w:p>
    <w:p w:rsidR="004C7F0C" w:rsidRPr="00B43139" w:rsidRDefault="004C7F0C" w:rsidP="004C7F0C">
      <w:pPr>
        <w:widowControl w:val="0"/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C7F0C" w:rsidRPr="00B43139" w:rsidSect="00D508C4">
          <w:pgSz w:w="11909" w:h="16838"/>
          <w:pgMar w:top="993" w:right="1325" w:bottom="985" w:left="1320" w:header="0" w:footer="3" w:gutter="0"/>
          <w:cols w:space="720"/>
          <w:noEndnote/>
          <w:docGrid w:linePitch="360"/>
        </w:sectPr>
      </w:pPr>
    </w:p>
    <w:p w:rsidR="004C7F0C" w:rsidRPr="006151B1" w:rsidRDefault="004C7F0C" w:rsidP="004C7F0C">
      <w:pPr>
        <w:widowControl w:val="0"/>
        <w:spacing w:after="0" w:line="322" w:lineRule="exact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C7F0C" w:rsidRPr="006151B1" w:rsidRDefault="004C7F0C" w:rsidP="004C7F0C">
      <w:pPr>
        <w:keepNext/>
        <w:keepLines/>
        <w:widowControl w:val="0"/>
        <w:numPr>
          <w:ilvl w:val="0"/>
          <w:numId w:val="23"/>
        </w:numPr>
        <w:tabs>
          <w:tab w:val="left" w:pos="2837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0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цели, задачи и принципы ВСОКО</w:t>
      </w:r>
      <w:bookmarkEnd w:id="0"/>
    </w:p>
    <w:p w:rsidR="004C7F0C" w:rsidRPr="006151B1" w:rsidRDefault="004C7F0C" w:rsidP="004C7F0C">
      <w:pPr>
        <w:widowControl w:val="0"/>
        <w:numPr>
          <w:ilvl w:val="1"/>
          <w:numId w:val="23"/>
        </w:numPr>
        <w:tabs>
          <w:tab w:val="left" w:pos="5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системы оценки качества образования являются: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получение объективной информации о функционировании и развитии системы образования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тенденциях его изменения и причинах, влияющих на его уровень;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предоставления всем участникам образовательного процесса и общественности достоверной информации о качестве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прогнозирование развития образовательной системы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2.2 Задачами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построения системы оценки качества образования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являются: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единого понимания критериев качества образования и подходов к его измерению;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определение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степени соответствия условий осуществления образовательного процесса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государственным требованиям;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 доступности качественного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уровня индивидуальных образовательных достижений обучающихся;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выявление факторов, влияющих на качество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определение рейтинга педагогических работников;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расширение общественного участия в управлении образованием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 содействие в подготовке общественных экспертов, принимающих участие в процедурах оценки качества образования.</w:t>
      </w:r>
    </w:p>
    <w:p w:rsidR="004C7F0C" w:rsidRPr="006151B1" w:rsidRDefault="004C7F0C" w:rsidP="004C7F0C">
      <w:pPr>
        <w:widowControl w:val="0"/>
        <w:numPr>
          <w:ilvl w:val="0"/>
          <w:numId w:val="25"/>
        </w:numPr>
        <w:tabs>
          <w:tab w:val="left" w:pos="54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основу системы оценки качества образования положены следующие принципы: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объективности, достоверности, полноты и системности информации о качестве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открытости, прозрачности процедур оценки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преемственности в образовательной политике, интеграции в общероссийскую систему оценки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доступности информации о состоянии и качестве образования для различных групп потребителей;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рефлексивности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реализуемый через включение педагогов в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критериальный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учителя;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инструментальности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взаимного дополнения оценочных процедур, установление между ними взаимосвязей и взаимозависимости;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соблюдения морально-этических норм при проведении процедур оценки качества образования в Школе.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3"/>
        </w:numPr>
        <w:tabs>
          <w:tab w:val="left" w:pos="3577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организации ВСОКО</w:t>
      </w:r>
      <w:bookmarkEnd w:id="1"/>
    </w:p>
    <w:p w:rsidR="004C7F0C" w:rsidRPr="006151B1" w:rsidRDefault="004C7F0C" w:rsidP="004C7F0C">
      <w:pPr>
        <w:widowControl w:val="0"/>
        <w:numPr>
          <w:ilvl w:val="1"/>
          <w:numId w:val="23"/>
        </w:numPr>
        <w:tabs>
          <w:tab w:val="left" w:pos="54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Ключевыми направлениями ВСОКО по уровням общего образования являются: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условия реализации образовательных программ;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достижение учащимися результатов освоения образовательных программ.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"дорожной карты" условий реализации ООП;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контрольную оценку по итогам реализации ООП и выполнения "дорожной карты";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рубежный мониторинг.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Контрольная оценка проводится по итогам освоения / реализации ООП и включает оценку: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эффективности реализованной ООП;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выполнения "дорожной карты";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достижений учащимися планируемых результатов освоения ООП.</w:t>
      </w:r>
    </w:p>
    <w:p w:rsidR="004C7F0C" w:rsidRPr="006151B1" w:rsidRDefault="004C7F0C" w:rsidP="004C7F0C">
      <w:pPr>
        <w:widowControl w:val="0"/>
        <w:numPr>
          <w:ilvl w:val="1"/>
          <w:numId w:val="23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Рубежный мониторинг выполнения мероприятий отдельных подпрограмм ООП и анализ результатов промежуточной аттестации проводится с целью определения эффективности реализации ООП.</w:t>
      </w:r>
    </w:p>
    <w:p w:rsidR="004C7F0C" w:rsidRPr="00B43139" w:rsidRDefault="004C7F0C" w:rsidP="004C7F0C">
      <w:pPr>
        <w:pStyle w:val="a5"/>
        <w:keepNext/>
        <w:keepLines/>
        <w:widowControl w:val="0"/>
        <w:numPr>
          <w:ilvl w:val="0"/>
          <w:numId w:val="2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B43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Организационная и функциональная структура системы оценки качества образования</w:t>
      </w:r>
      <w:bookmarkEnd w:id="2"/>
    </w:p>
    <w:p w:rsidR="004C7F0C" w:rsidRPr="006151B1" w:rsidRDefault="004C7F0C" w:rsidP="004C7F0C">
      <w:pPr>
        <w:widowControl w:val="0"/>
        <w:numPr>
          <w:ilvl w:val="0"/>
          <w:numId w:val="26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Организационная структура, занимающаяся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внутришкольной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й-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предметников, временные структуры ( комиссии).</w:t>
      </w:r>
    </w:p>
    <w:p w:rsidR="004C7F0C" w:rsidRPr="006151B1" w:rsidRDefault="004C7F0C" w:rsidP="004C7F0C">
      <w:pPr>
        <w:widowControl w:val="0"/>
        <w:numPr>
          <w:ilvl w:val="0"/>
          <w:numId w:val="26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Администрация школы: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формирует блок распорядительных документов, регулирующих функционирование ВСОКО школы и приложений к ним, утверждает приказом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контролирует их исполнение;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разрабатывает мероприятия и готовит предложения, направленные на совершенствование системы оценки качества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участвует в этих мероприятиях;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обеспечивает на основе образовательной программы проведение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контрольно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оценочных процедур, мониторинговых, статистических исследований по вопросам качества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организует систему мониторинга качества образования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организует изучение информационных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запросов основных пользователей системы оценки качества образования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обеспечивает условия для подготовки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общественных экспертов по осуществлению контрольно-оценочных процедур;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- аналитические материалы по результатам оценки качества образования (анализ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учебный год, публичный доклад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);</w:t>
      </w:r>
      <w:proofErr w:type="gramEnd"/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4C7F0C" w:rsidRPr="006151B1" w:rsidRDefault="004C7F0C" w:rsidP="004C7F0C">
      <w:pPr>
        <w:widowControl w:val="0"/>
        <w:numPr>
          <w:ilvl w:val="0"/>
          <w:numId w:val="26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Методический 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методические объединения учителей-предметников: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участвуют в разработке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критериев оценки результативности профессиональной деятельности учителей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проводят экспертизу организации, содержания и результатов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аттестации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и формируют предложения по их совершенствованию;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готовят предложения для администрации по выработке управленческих решений по результатам оценки качества образования на уровне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0"/>
          <w:numId w:val="26"/>
        </w:numPr>
        <w:tabs>
          <w:tab w:val="left" w:pos="5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содействует определению стратегических направлений развития системы образования в Школе;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содействует реализации принципа общественного участия в управлении образованием в Школе;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участие в формировании информационных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запросов основных пользователей системы оценки качества образования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участие в обсуждении системы показателей, характеризующих состояние и динамику развития системы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участие в экспертизе качества образовательных результатов, условий организации учебного процесса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содействует организации работы по повышению квалификации педагогических работников, развитию их творческих инициатив;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заслушивает информацию и отчеты педагогических работников, доклады представителей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организаций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учреждений, взаимодействующих с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жизни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и другие вопросы образовательной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принимает решение о перечне учебных предметов, выносимых на промежуточную аттестацию по результатам учебного года.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7"/>
        </w:numPr>
        <w:tabs>
          <w:tab w:val="left" w:pos="1919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Реализация внутреннего мониторинга качества образования</w:t>
      </w:r>
      <w:bookmarkEnd w:id="3"/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Мероприятия по реализации целей и задач ВСОКО планируются и осуществляются на основе проблемного анализа образовательного процесса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определения методологии, технологии и инструментария оценки качества образования.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Предметом системы оценки качества образования являются: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tabs>
          <w:tab w:val="left" w:pos="918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образовательных программ государственному и социальному стандартам);</w:t>
      </w:r>
    </w:p>
    <w:p w:rsidR="004C7F0C" w:rsidRPr="006151B1" w:rsidRDefault="004C7F0C" w:rsidP="004C7F0C">
      <w:pPr>
        <w:widowControl w:val="0"/>
        <w:spacing w:after="0" w:line="274" w:lineRule="exact"/>
        <w:ind w:left="4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процедуры оценки качества образовательных результатов обучающихся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единый государственный экзамен для выпускников 11 -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государственную (итоговую) аттестацию выпускников 9-ых классов;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промежуточную и текущую аттестацию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мониторинговые исследования качества знаний обучающихся 4-ых классов по русскому языку, математике, окружающему миру и чтению;</w:t>
      </w:r>
    </w:p>
    <w:p w:rsidR="004C7F0C" w:rsidRPr="006151B1" w:rsidRDefault="004C7F0C" w:rsidP="004C7F0C">
      <w:pPr>
        <w:widowControl w:val="0"/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мониторинговое исследование обучающихся 1-ых классов «Изучение готовности к обучению в школе»;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мониторинговое исследование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адаптации обучающихся 5-ых и 10-ых классов;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исследований;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4C7F0C" w:rsidRPr="006151B1" w:rsidRDefault="004C7F0C" w:rsidP="004C7F0C">
      <w:pPr>
        <w:widowControl w:val="0"/>
        <w:spacing w:after="0" w:line="274" w:lineRule="exact"/>
        <w:ind w:left="4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Содержание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процедуры оценки качества организации образовательного процесса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результаты лицензирования и государственной аккредитации;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эффективность механизмов самооценки и внешней оценки деятельности путем анализа ежегодных публичных докладов;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tabs>
          <w:tab w:val="left" w:pos="56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оснащенность учебных кабинетов современным оборудованием, средствами обучения и мебелью;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обеспеченность методической и учебной литературой;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состояния условий обучения нормативам и требованиям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СанПиН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диагностика уровня тревожности обучающихся 1, 5, 10 классов в период адаптации;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tabs>
          <w:tab w:val="left" w:pos="56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оценку отсева обучающихся на всех ступенях обучения и сохранение контингента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обучающихся;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анализ результатов дальнейшего трудоустройства выпускников;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открытости школы для родителей и общественных организаций, анкетирование родителей.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качество основных и дополнительных образовательных программ, принятых и реализуемых в школе, условия их реализации;</w:t>
      </w:r>
    </w:p>
    <w:p w:rsidR="004C7F0C" w:rsidRPr="006151B1" w:rsidRDefault="004C7F0C" w:rsidP="004C7F0C">
      <w:pPr>
        <w:widowControl w:val="0"/>
        <w:spacing w:after="0" w:line="274" w:lineRule="exact"/>
        <w:ind w:left="4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процедуры оценки системы дополнительного образования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степень соответствия программ дополнительного образования нормативным требованиям;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соответствие содержания программ дополнительного образования, потребностям обучающихся;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доля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(%), охваченных дополнительным образованием.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воспитательная работа;</w:t>
      </w:r>
    </w:p>
    <w:p w:rsidR="004C7F0C" w:rsidRPr="006151B1" w:rsidRDefault="004C7F0C" w:rsidP="004C7F0C">
      <w:pPr>
        <w:widowControl w:val="0"/>
        <w:spacing w:after="0" w:line="274" w:lineRule="exact"/>
        <w:ind w:left="4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процедуры оценки качества воспитательной работы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степень вовлеченности в воспитательный процесс педагогического коллектива и родителей;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качество планирования воспитательной работы;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охват обучающихся таким содержанием деятельности, которая соответствует их интересам и потребностям;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детского самоуправления;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удовлетворенность обучающихся и родителей воспитательным процессом;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исследование уровня воспитанности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положительная динамика количества правонарушений и преступлений обучающихся.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профессиональная компетентность учителей, их деятельность по обеспечению требуемого качества результатов образования;</w:t>
      </w:r>
    </w:p>
    <w:p w:rsidR="004C7F0C" w:rsidRPr="006151B1" w:rsidRDefault="004C7F0C" w:rsidP="004C7F0C">
      <w:pPr>
        <w:widowControl w:val="0"/>
        <w:spacing w:after="0" w:line="274" w:lineRule="exact"/>
        <w:ind w:left="4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процедуры оценки профессиональной компетентности учителей и их деятельности по обеспечению требуемого качества образования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аттестация педагогических работников;</w:t>
      </w:r>
    </w:p>
    <w:p w:rsidR="004C7F0C" w:rsidRPr="006151B1" w:rsidRDefault="004C7F0C" w:rsidP="004C7F0C">
      <w:pPr>
        <w:widowControl w:val="0"/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4C7F0C" w:rsidRPr="006151B1" w:rsidRDefault="004C7F0C" w:rsidP="004C7F0C">
      <w:pPr>
        <w:widowControl w:val="0"/>
        <w:spacing w:after="0" w:line="274" w:lineRule="exact"/>
        <w:ind w:left="40" w:firstLine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знание и использование современных педагогических методик и технологий;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образовательные достижения учащихся;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подготовку и участие в качестве экспертов ЕГЭ, аттестационных комиссий, жюри и т.д.;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участие в профессиональных конкурсах разного уровня.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tabs>
          <w:tab w:val="left" w:pos="7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состояние здоровья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процедуры оценки здоровья учащихся включает в себя: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медицинского кабинета и его оснащенность;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регулярность и качество проведения санитарно-эпидемиологических профилактических мероприятий;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заболеваемости обучающихся, педагогических и других работников школы;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эффективности оздоровительной работы 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здоровьесберегающие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программы, режим дня, организация отдыха и оздоровления детей в каникулярное время);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состояния физкультурно-оздоровительной работы;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диагностика состояния здоровья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Реализация школьной ВСОКО осуществляется посредством существующих процедур и экспертной оценки качества образования.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уровня достижений результатов деятельности Школы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240" w:line="274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7"/>
        </w:numPr>
        <w:tabs>
          <w:tab w:val="left" w:pos="1678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4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содержания образования и образовательной деятельности</w:t>
      </w:r>
      <w:bookmarkEnd w:id="4"/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Содержание образования в образовательной организации определяется основной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 содержания образования оценке подвергаются: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обучающихся в соответствии с ФКГОС:</w:t>
      </w:r>
    </w:p>
    <w:p w:rsidR="004C7F0C" w:rsidRPr="006151B1" w:rsidRDefault="004C7F0C" w:rsidP="004C7F0C">
      <w:pPr>
        <w:widowControl w:val="0"/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-соответствие структуры и содержания учебного плана структуре и содержанию базисного учебного плана 2004 г.;</w:t>
      </w:r>
    </w:p>
    <w:p w:rsidR="004C7F0C" w:rsidRPr="006151B1" w:rsidRDefault="004C7F0C" w:rsidP="004C7F0C">
      <w:pPr>
        <w:widowControl w:val="0"/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-наличие учебных планов для учащихся, осваивающих ООП по индивидуальному учебному плану;</w:t>
      </w:r>
    </w:p>
    <w:p w:rsidR="004C7F0C" w:rsidRPr="006151B1" w:rsidRDefault="004C7F0C" w:rsidP="004C7F0C">
      <w:pPr>
        <w:widowControl w:val="0"/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-наличие материалов, подтверждающих учет в учебном плане образовательных потребностей 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запросов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и (или) их родителей (законных представителей) при формировании компонента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tabs>
          <w:tab w:val="left" w:pos="386"/>
          <w:tab w:val="center" w:pos="1725"/>
          <w:tab w:val="left" w:pos="1968"/>
          <w:tab w:val="left" w:pos="3864"/>
          <w:tab w:val="right" w:pos="100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полном объеме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содержания программного материала по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учебном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у(</w:t>
      </w:r>
      <w:proofErr w:type="spellStart"/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4C7F0C" w:rsidRPr="006151B1" w:rsidRDefault="004C7F0C" w:rsidP="004C7F0C">
      <w:pPr>
        <w:widowControl w:val="0"/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у(</w:t>
      </w:r>
      <w:proofErr w:type="spellStart"/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), курсу(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), дисциплине(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(модулю(ям) (выполнение рабочих программ);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 воспитательной направленности;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плана-графика внеурочной деятельности в рамках ООП;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tabs>
          <w:tab w:val="left" w:pos="386"/>
          <w:tab w:val="center" w:pos="1725"/>
          <w:tab w:val="left" w:pos="1973"/>
          <w:tab w:val="left" w:pos="3869"/>
          <w:tab w:val="right" w:pos="100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полном объеме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содержания программного материала по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направлениям</w:t>
      </w:r>
    </w:p>
    <w:p w:rsidR="004C7F0C" w:rsidRPr="006151B1" w:rsidRDefault="004C7F0C" w:rsidP="004C7F0C">
      <w:pPr>
        <w:widowControl w:val="0"/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внеурочной деятельности;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адаптированных образовательных программ;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учебных планов для учащихся, осваивающих ООП в очной,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очно-заочной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заочной формах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 по индивидуальному учебному плану (согласно образовательным потребностям и возможностям учащихся).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tabs>
          <w:tab w:val="left" w:pos="71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классов, обучающихся в соответствии с ФГОС НОО, ООО, СОО: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соответствие структуры ООП требованиям соответствующего ФГОС (ФГОС НОО, ФГОС ООО, ФГОС СОО);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учет в ООП специфики и традиций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социального запроса потребителей образовательных услуг;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учебных планов для учащихся, осваивающих ООП в очной,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очно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заочной и заочной формах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 по индивидуальному учебному плану (согласно образовательным потребностям и возможностям обучающихся);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соответствие объема часов за определенный период обучения согласно требованиям соответствующего ФГОС (ФГОС НОО, ФГОС ООО, ФГОС СОО) и учебного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уровням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материалов, подтверждающих учет в учебном плане образовательных потребностей 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запросов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реализация в полном объеме содержания программного материала по учебном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у(</w:t>
      </w:r>
      <w:proofErr w:type="spellStart"/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предмету(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), курсу(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), дисциплине(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(модулю(ям) (выполнение рабочих программ);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программы формирования и развития УУД;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программы духовно-нравственного развития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(для начального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общего образования);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программы социализации и воспитания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(для основного общего образования);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 коррекционной работы;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программы формирования экологической культуры, здорового и безопасного образа жизни;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реализация в полном объеме содержания программного материала по направлениям внеурочной деятельности.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tabs>
          <w:tab w:val="left" w:pos="53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образовательной деятельности осуществляется по следующим показателям: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Общая численность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осваивающих основную образовательную программу, в том числе: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начального общего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основного общего образования;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среднего общего образования;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Предоставляемые формы получения образования; количество учащихся получающих образование по каждой из форм: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очная;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очно-заочная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заочная;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индивидуальный учебный план;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надомное обучение.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4C7F0C" w:rsidRPr="006151B1" w:rsidRDefault="004C7F0C" w:rsidP="004C7F0C">
      <w:pPr>
        <w:widowControl w:val="0"/>
        <w:spacing w:after="0" w:line="274" w:lineRule="exact"/>
        <w:ind w:left="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 применением дистанционных образовательных технологий;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применением электронного обучения;</w:t>
      </w:r>
    </w:p>
    <w:p w:rsidR="004C7F0C" w:rsidRPr="006151B1" w:rsidRDefault="004C7F0C" w:rsidP="004C7F0C">
      <w:pPr>
        <w:widowControl w:val="0"/>
        <w:spacing w:after="260" w:line="22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обучение на дому по индивидуальному плану.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7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Оценка условий реализации основной образовательной программы</w:t>
      </w:r>
      <w:bookmarkEnd w:id="5"/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Оценку условий реализации основной образовательной программы по уровням общего образования проводит заместитель директора по УВР, заместитель директора по ВР, библиотекарь по параметрам и измерителям, разработанных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условий реализации ООП (по уровням общего образования) включает анализ: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кадрового обеспечения;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материально-технического оснащения;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качества информационно-образовательной среды;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учебно-методического обеспечения;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библиотечно-информационных ресурсов.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"дорожной карты".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7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6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Оценка результатов реализации ООП</w:t>
      </w:r>
      <w:bookmarkEnd w:id="6"/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результатов реализации ООП, в части, соответствующих ФКГОС: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предметных результатов по указанной группе учащихся проводится в следующих формах: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промежуточная аттестация;</w:t>
      </w:r>
    </w:p>
    <w:p w:rsidR="004C7F0C" w:rsidRPr="00B43139" w:rsidRDefault="004C7F0C" w:rsidP="004C7F0C">
      <w:pPr>
        <w:widowControl w:val="0"/>
        <w:numPr>
          <w:ilvl w:val="0"/>
          <w:numId w:val="24"/>
        </w:numPr>
        <w:tabs>
          <w:tab w:val="center" w:pos="1124"/>
          <w:tab w:val="left" w:pos="2073"/>
          <w:tab w:val="center" w:pos="3961"/>
          <w:tab w:val="right" w:pos="6884"/>
          <w:tab w:val="right" w:pos="8391"/>
          <w:tab w:val="left" w:pos="8596"/>
          <w:tab w:val="right" w:pos="100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накопительная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оценка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индивидуальных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образовательных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достижений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учащихся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4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использованием технологии </w:t>
      </w:r>
      <w:proofErr w:type="spellStart"/>
      <w:r w:rsidRPr="00B4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портфолио</w:t>
      </w:r>
      <w:proofErr w:type="spellEnd"/>
      <w:r w:rsidRPr="00B4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итоговая аттестация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институциональном уровне (по предметам, не выходящим на ГИА (предметы по выбору));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анализ результатов государственной итоговой аттестации.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результатов реализации ООП, соответствующих ФГОС: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промежуточная аттестация;</w:t>
      </w:r>
    </w:p>
    <w:p w:rsidR="004C7F0C" w:rsidRPr="006151B1" w:rsidRDefault="004C7F0C" w:rsidP="004C7F0C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накопительная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оценка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индивидуальных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образовательных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достижений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учащихся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(с</w:t>
      </w:r>
      <w:r w:rsidRPr="00B4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зованием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итоговая аттестация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институциональном уровне (по предметам, не выходящим на ГИА (предметы по выбору));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анализ результатов государственной итоговой аттестации.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достижения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комплексная контрольная работа;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тест;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экспертное заключение по результатам выполнения учащимися группового проекта.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КИМы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оценки достижения учащимися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Фиксация данных по оценке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результатов освоения ООП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4C7F0C" w:rsidRPr="006151B1" w:rsidRDefault="004C7F0C" w:rsidP="004C7F0C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неперсонифицированных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4C7F0C" w:rsidRPr="006151B1" w:rsidRDefault="004C7F0C" w:rsidP="004C7F0C">
      <w:pPr>
        <w:widowControl w:val="0"/>
        <w:numPr>
          <w:ilvl w:val="2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Текущий контроль успеваемости и промежуточная аттестация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организуются и проводятся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4C7F0C" w:rsidRPr="006151B1" w:rsidRDefault="004C7F0C" w:rsidP="004C7F0C">
      <w:pPr>
        <w:widowControl w:val="0"/>
        <w:numPr>
          <w:ilvl w:val="0"/>
          <w:numId w:val="2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являются частью системы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 текущего контроля как контроля формирующего проводится оценка запланированных рабочими программами педагогических работников результатов образования: предметных и (или) </w:t>
      </w:r>
      <w:proofErr w:type="spell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в зависимости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реализуемой ООП.</w:t>
      </w:r>
    </w:p>
    <w:p w:rsidR="004C7F0C" w:rsidRPr="006151B1" w:rsidRDefault="004C7F0C" w:rsidP="004C7F0C">
      <w:pPr>
        <w:keepNext/>
        <w:keepLines/>
        <w:widowControl w:val="0"/>
        <w:numPr>
          <w:ilvl w:val="0"/>
          <w:numId w:val="27"/>
        </w:numPr>
        <w:tabs>
          <w:tab w:val="left" w:pos="3446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7"/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  <w:bookmarkEnd w:id="7"/>
    </w:p>
    <w:p w:rsidR="004C7F0C" w:rsidRPr="006151B1" w:rsidRDefault="004C7F0C" w:rsidP="004C7F0C">
      <w:pPr>
        <w:widowControl w:val="0"/>
        <w:numPr>
          <w:ilvl w:val="1"/>
          <w:numId w:val="27"/>
        </w:numPr>
        <w:spacing w:after="0" w:line="274" w:lineRule="exact"/>
        <w:ind w:righ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C7F0C" w:rsidRPr="006151B1">
          <w:headerReference w:type="default" r:id="rId8"/>
          <w:pgSz w:w="11909" w:h="16838"/>
          <w:pgMar w:top="1082" w:right="906" w:bottom="1082" w:left="917" w:header="0" w:footer="3" w:gutter="0"/>
          <w:cols w:space="720"/>
          <w:noEndnote/>
          <w:docGrid w:linePitch="360"/>
        </w:sectPr>
      </w:pP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Положение действует до принятия нового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 введения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его в действие приказом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</w:t>
      </w:r>
      <w:r w:rsidRPr="0061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D5A22" w:rsidRPr="006151B1" w:rsidRDefault="008D5A22" w:rsidP="008D5A22">
      <w:pPr>
        <w:widowControl w:val="0"/>
        <w:spacing w:after="8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Структура стартовой оценки содержания образования и образовательной деятельности</w:t>
      </w:r>
    </w:p>
    <w:p w:rsidR="006151B1" w:rsidRPr="006151B1" w:rsidRDefault="008D5A22" w:rsidP="008D5A22">
      <w:pPr>
        <w:widowControl w:val="0"/>
        <w:numPr>
          <w:ilvl w:val="2"/>
          <w:numId w:val="27"/>
        </w:numPr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6151B1" w:rsidRPr="006151B1">
          <w:headerReference w:type="default" r:id="rId9"/>
          <w:pgSz w:w="11909" w:h="16838"/>
          <w:pgMar w:top="1082" w:right="906" w:bottom="1082" w:left="917" w:header="0" w:footer="3" w:gutter="0"/>
          <w:cols w:space="720"/>
          <w:noEndnote/>
          <w:docGrid w:linePitch="360"/>
        </w:sectPr>
      </w:pPr>
      <w:r w:rsidRPr="00615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(качества процесса)</w:t>
      </w:r>
    </w:p>
    <w:p w:rsidR="006151B1" w:rsidRPr="006151B1" w:rsidRDefault="006151B1" w:rsidP="006151B1">
      <w:pPr>
        <w:widowControl w:val="0"/>
        <w:spacing w:after="256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6782"/>
        <w:gridCol w:w="2669"/>
      </w:tblGrid>
      <w:tr w:rsidR="006151B1" w:rsidRPr="006151B1" w:rsidTr="006151B1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Параметр оценки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Единица измерения</w:t>
            </w:r>
          </w:p>
        </w:tc>
      </w:tr>
      <w:tr w:rsidR="006151B1" w:rsidRPr="006151B1" w:rsidTr="006151B1">
        <w:trPr>
          <w:trHeight w:hRule="exact" w:val="283"/>
          <w:jc w:val="center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1. Образовательная деятельность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Общая численность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основную образовательную программу: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Общая численность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основную образовательную программу: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начального общего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Человек</w:t>
            </w: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основного общего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Человек</w:t>
            </w:r>
          </w:p>
        </w:tc>
      </w:tr>
      <w:tr w:rsidR="006151B1" w:rsidRPr="006151B1" w:rsidTr="006151B1">
        <w:trPr>
          <w:trHeight w:hRule="exact" w:val="283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среднего общего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Человек</w:t>
            </w: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Формы получения образования в ОО: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очная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•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очно-заочная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заочная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индивидуальный учебный план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надомное обучение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Реализация ООП по уровням общего образования: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сетевая форма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 применением дистанционных образовательных технологий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 применением электронного обучения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 Количество человек</w:t>
            </w:r>
          </w:p>
        </w:tc>
      </w:tr>
      <w:tr w:rsidR="006151B1" w:rsidRPr="006151B1" w:rsidTr="006151B1">
        <w:trPr>
          <w:trHeight w:hRule="exact" w:val="283"/>
          <w:jc w:val="center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2. Соответствие содержания образования требованиям ФКГОС</w:t>
            </w:r>
          </w:p>
        </w:tc>
      </w:tr>
      <w:tr w:rsidR="006151B1" w:rsidRPr="006151B1" w:rsidTr="006151B1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структуры и содержания учебного плана структуре и содержанию базисного учебного плана 2004 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6151B1" w:rsidRPr="006151B1" w:rsidTr="006151B1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учебных планов для учащихся, осваивающих ООП в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очно-заочной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заочной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формах обучения; по индивидуальному плану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11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запросов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6151B1" w:rsidRPr="006151B1" w:rsidTr="006151B1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у(</w:t>
            </w:r>
            <w:proofErr w:type="spellStart"/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 предмету(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), курсу(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),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>
          <w:headerReference w:type="default" r:id="rId10"/>
          <w:type w:val="continuous"/>
          <w:pgSz w:w="11909" w:h="16838"/>
          <w:pgMar w:top="2007" w:right="873" w:bottom="874" w:left="8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6782"/>
        <w:gridCol w:w="2669"/>
      </w:tblGrid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дисципин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</w:t>
            </w:r>
            <w:proofErr w:type="spellStart"/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 (модулю(ям)(выполнение рабочих программ)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программ воспитательной направленности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плана-графика внеурочной деятельности в рамках ООП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рабочих программ и др.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6151B1" w:rsidRPr="006151B1" w:rsidTr="006151B1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адаптированных образовательных программ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индивидуальных учебных планов и графиков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6151B1" w:rsidRPr="006151B1" w:rsidTr="006151B1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плана работы с молодыми талантами и мотивированными обучающимися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</w:tbl>
    <w:p w:rsidR="008D5A22" w:rsidRDefault="008D5A22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6782"/>
        <w:gridCol w:w="2669"/>
      </w:tblGrid>
      <w:tr w:rsidR="008D5A22" w:rsidRPr="006151B1" w:rsidTr="008D5A22">
        <w:trPr>
          <w:trHeight w:hRule="exact" w:val="288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3. Соответствие содержания образования требованиям ФГОС</w:t>
            </w:r>
          </w:p>
        </w:tc>
      </w:tr>
      <w:tr w:rsidR="008D5A22" w:rsidRPr="006151B1" w:rsidTr="008D5A22">
        <w:trPr>
          <w:trHeight w:hRule="exact" w:val="149"/>
        </w:trPr>
        <w:tc>
          <w:tcPr>
            <w:tcW w:w="101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D5A22" w:rsidRPr="006151B1" w:rsidTr="008D5A22">
        <w:trPr>
          <w:trHeight w:hRule="exact" w:val="5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структуры ООП требованиям соответствующего ФГОС общего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D5A22" w:rsidRPr="006151B1" w:rsidTr="008D5A22">
        <w:trPr>
          <w:trHeight w:hRule="exact" w:val="562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ФГОС НОО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8D5A22" w:rsidRPr="006151B1" w:rsidTr="008D5A22">
        <w:trPr>
          <w:trHeight w:hRule="exact" w:val="562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ФГОС ООО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8D5A22" w:rsidRPr="006151B1" w:rsidTr="008D5A22">
        <w:trPr>
          <w:trHeight w:hRule="exact" w:val="562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ФКГОС СОО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8D5A22" w:rsidRPr="006151B1" w:rsidTr="008D5A22">
        <w:trPr>
          <w:trHeight w:hRule="exact" w:val="83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 в ООП (по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8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в учебном плане обязательных предметных областей и учебных предметов соответствующего ФГОС (ФГОС НОО, ФГОС ООО), ФКГОС СОО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139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учебных планов для учащихся, осваивающих ООП (по уровням общего образования) в очной,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очно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заочной и заочной формах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обучения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 по индивидуальному учебному плану (согласно образовательных потребностей и возможностей обучающихся)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объема часов за определенный период обучения согласно требованиям соответствующего ФГОС (ФГОС НОО, ФГОС ООО), ФКГОС СОО и учебного плана ОО по уровням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</w:tr>
      <w:tr w:rsidR="008D5A22" w:rsidRPr="006151B1" w:rsidTr="008D5A22">
        <w:trPr>
          <w:trHeight w:hRule="exact" w:val="138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запросов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3.7.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8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у(</w:t>
            </w:r>
            <w:proofErr w:type="spellStart"/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 предмету(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), курсу(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),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дисципине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 (модулю(ям) (выполнение рабочих программ)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8D5A22" w:rsidRPr="006151B1" w:rsidTr="008D5A22">
        <w:trPr>
          <w:trHeight w:hRule="exact" w:val="2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программы формирования и развития УУД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5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программы духовно-нравственного развития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(для начального общего образования)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5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программы социализации и воспитания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(для основного общего образования)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Имеется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имеется</w:t>
            </w:r>
          </w:p>
        </w:tc>
      </w:tr>
      <w:tr w:rsidR="008D5A22" w:rsidRPr="006151B1" w:rsidTr="008D5A22">
        <w:trPr>
          <w:trHeight w:hRule="exact" w:val="5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5A22" w:rsidRPr="006151B1" w:rsidRDefault="008D5A22" w:rsidP="008D5A22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A22" w:rsidRPr="006151B1" w:rsidRDefault="008D5A22" w:rsidP="008D5A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</w:tbl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8D5A22" w:rsidRPr="008D5A22" w:rsidRDefault="008D5A22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6151B1" w:rsidRPr="008D5A22" w:rsidRDefault="006151B1" w:rsidP="008D5A22">
      <w:pPr>
        <w:rPr>
          <w:rFonts w:ascii="Courier New" w:eastAsia="Courier New" w:hAnsi="Courier New" w:cs="Courier New"/>
          <w:sz w:val="2"/>
          <w:szCs w:val="2"/>
          <w:lang w:eastAsia="ru-RU" w:bidi="ru-RU"/>
        </w:rPr>
        <w:sectPr w:rsidR="006151B1" w:rsidRPr="008D5A22">
          <w:type w:val="continuous"/>
          <w:pgSz w:w="11909" w:h="16838"/>
          <w:pgMar w:top="1728" w:right="873" w:bottom="1728" w:left="873" w:header="0" w:footer="3" w:gutter="0"/>
          <w:cols w:space="720"/>
          <w:noEndnote/>
          <w:docGrid w:linePitch="360"/>
        </w:sect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headerReference w:type="even" r:id="rId11"/>
          <w:headerReference w:type="default" r:id="rId12"/>
          <w:pgSz w:w="16838" w:h="11909" w:orient="landscape"/>
          <w:pgMar w:top="873" w:right="1729" w:bottom="873" w:left="1729" w:header="0" w:footer="3" w:gutter="0"/>
          <w:pgNumType w:start="1"/>
          <w:cols w:space="720"/>
          <w:noEndnote/>
          <w:titlePg/>
          <w:docGrid w:linePitch="360"/>
        </w:sectPr>
      </w:pPr>
    </w:p>
    <w:p w:rsidR="006151B1" w:rsidRPr="006151B1" w:rsidRDefault="006151B1" w:rsidP="006151B1">
      <w:pPr>
        <w:framePr w:w="15370" w:wrap="notBeside" w:vAnchor="text" w:hAnchor="text" w:xAlign="center" w:y="1"/>
        <w:widowControl w:val="0"/>
        <w:spacing w:after="8" w:line="22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Структура оценки условий реализации основной образовательной программы</w:t>
      </w:r>
    </w:p>
    <w:p w:rsidR="006151B1" w:rsidRPr="006151B1" w:rsidRDefault="006151B1" w:rsidP="006151B1">
      <w:pPr>
        <w:framePr w:w="15370" w:wrap="notBeside" w:vAnchor="text" w:hAnchor="text" w:xAlign="center" w:y="1"/>
        <w:widowControl w:val="0"/>
        <w:tabs>
          <w:tab w:val="right" w:leader="underscore" w:pos="2496"/>
          <w:tab w:val="right" w:pos="3154"/>
          <w:tab w:val="left" w:pos="3216"/>
          <w:tab w:val="left" w:leader="underscore" w:pos="8621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151B1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(сводный</w:t>
      </w:r>
      <w:r w:rsidRPr="006151B1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ab/>
        <w:t>бланк</w:t>
      </w:r>
      <w:r w:rsidRPr="006151B1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ab/>
        <w:t>для стартовой и контрольной оценки)</w:t>
      </w:r>
      <w:r w:rsidRPr="006151B1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24"/>
        <w:gridCol w:w="6202"/>
        <w:gridCol w:w="1474"/>
        <w:gridCol w:w="1627"/>
        <w:gridCol w:w="1805"/>
        <w:gridCol w:w="1838"/>
      </w:tblGrid>
      <w:tr w:rsidR="006151B1" w:rsidRPr="006151B1" w:rsidTr="006151B1">
        <w:trPr>
          <w:trHeight w:hRule="exact" w:val="111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8D5A22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="006151B1"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руппа условий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Параметр оценки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Единица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измерения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Фактический показатель на старте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Планируемый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показатель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("дорожная</w:t>
            </w:r>
            <w:proofErr w:type="gramEnd"/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карта”)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Факт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выполнения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"дорожной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карты"</w:t>
            </w:r>
          </w:p>
        </w:tc>
      </w:tr>
      <w:tr w:rsidR="006151B1" w:rsidRPr="006151B1" w:rsidTr="006151B1">
        <w:trPr>
          <w:trHeight w:hRule="exact" w:val="970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Кадровые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114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670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первая;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28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666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 5 лет;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свыше 30 лет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123"/>
          <w:jc w:val="center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3 года повышение квалификации по профилю профессиональной деятельности и (или) иной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type w:val="continuous"/>
          <w:pgSz w:w="16838" w:h="11909" w:orient="landscape"/>
          <w:pgMar w:top="873" w:right="1729" w:bottom="873" w:left="172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24"/>
        <w:gridCol w:w="6202"/>
        <w:gridCol w:w="1474"/>
        <w:gridCol w:w="1627"/>
        <w:gridCol w:w="1805"/>
        <w:gridCol w:w="1838"/>
      </w:tblGrid>
      <w:tr w:rsidR="006151B1" w:rsidRPr="006151B1" w:rsidTr="006151B1">
        <w:trPr>
          <w:trHeight w:hRule="exact" w:val="845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939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944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Численность/удельный вес численности педагогических работников, прошедших повышение квалификации по введению в образовательный процесс федеральных государственных образовательных стандартов общего образования (по уровням), в общей численности педагогических и административно-хозяйственных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288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Материально</w:t>
            </w: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технические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, в т.ч.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информационно</w:t>
            </w: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  <w:t>образовательная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среда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562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3043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читального зала библиотеки, в том числе: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20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мест с обеспечением возможности работы на стационарных компьютерах или использования переносных компьютеров;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мест с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медиатекой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(включая ЭОР);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14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места, оснащенного средствами сканирования и распознавания текстов;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22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мест с выходом в Интернет с компьютеров, расположенных в помещении библиотеки;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17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мест с контролируемой распечаткой бумажных материалов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да/нет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123"/>
          <w:jc w:val="center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которым обеспечена возможность пользоваться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чел./%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24"/>
        <w:gridCol w:w="6202"/>
        <w:gridCol w:w="1474"/>
        <w:gridCol w:w="1627"/>
        <w:gridCol w:w="1805"/>
        <w:gridCol w:w="1838"/>
      </w:tblGrid>
      <w:tr w:rsidR="006151B1" w:rsidRPr="006151B1" w:rsidTr="006151B1">
        <w:trPr>
          <w:trHeight w:hRule="exact" w:val="566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840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1114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12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Учебно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before="12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методические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840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федеральному перечню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/не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845"/>
          <w:jc w:val="center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содержания сайта требованиям ст. 29 Федерального закона №273-Ф3 "Об образовании в Российской Федерации"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/не</w:t>
            </w:r>
          </w:p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37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headerReference w:type="even" r:id="rId13"/>
          <w:headerReference w:type="default" r:id="rId14"/>
          <w:type w:val="continuous"/>
          <w:pgSz w:w="16838" w:h="11909" w:orient="landscape"/>
          <w:pgMar w:top="873" w:right="1729" w:bottom="873" w:left="1729" w:header="0" w:footer="3" w:gutter="0"/>
          <w:cols w:space="720"/>
          <w:noEndnote/>
          <w:docGrid w:linePitch="360"/>
        </w:sectPr>
      </w:pPr>
    </w:p>
    <w:p w:rsidR="006151B1" w:rsidRPr="006151B1" w:rsidRDefault="006151B1" w:rsidP="006151B1">
      <w:pPr>
        <w:widowControl w:val="0"/>
        <w:spacing w:after="316" w:line="220" w:lineRule="exact"/>
        <w:ind w:left="478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8688"/>
        <w:gridCol w:w="1766"/>
      </w:tblGrid>
      <w:tr w:rsidR="006151B1" w:rsidRPr="006151B1" w:rsidTr="006151B1">
        <w:trPr>
          <w:trHeight w:hRule="exact" w:val="5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№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Показатель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Единица</w:t>
            </w:r>
          </w:p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before="120"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измерения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2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балл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балл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балл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5.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балл</w:t>
            </w:r>
          </w:p>
        </w:tc>
      </w:tr>
      <w:tr w:rsidR="006151B1" w:rsidRPr="006151B1" w:rsidTr="006151B1">
        <w:trPr>
          <w:trHeight w:hRule="exact" w:val="8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6.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8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7.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8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8.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8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9.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10.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11.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12.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13.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14.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15.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27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• муниципального уровня;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• регионального уровня;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• федерального уровня;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27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• международного уровня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  <w:tr w:rsidR="006151B1" w:rsidRPr="006151B1" w:rsidTr="006151B1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16.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1026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человек/%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headerReference w:type="even" r:id="rId15"/>
          <w:headerReference w:type="first" r:id="rId16"/>
          <w:type w:val="continuous"/>
          <w:pgSz w:w="16838" w:h="11909" w:orient="landscape"/>
          <w:pgMar w:top="873" w:right="1729" w:bottom="873" w:left="1729" w:header="0" w:footer="3" w:gutter="0"/>
          <w:pgNumType w:start="3"/>
          <w:cols w:space="720"/>
          <w:noEndnote/>
          <w:titlePg/>
          <w:docGrid w:linePitch="360"/>
        </w:sectPr>
      </w:pPr>
    </w:p>
    <w:p w:rsidR="006151B1" w:rsidRPr="006151B1" w:rsidRDefault="006151B1" w:rsidP="006151B1">
      <w:pPr>
        <w:widowControl w:val="0"/>
        <w:spacing w:after="398" w:line="413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lastRenderedPageBreak/>
        <w:t xml:space="preserve">Содержание оценки </w:t>
      </w:r>
      <w:proofErr w:type="spellStart"/>
      <w:r w:rsidRPr="006151B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метапредметных</w:t>
      </w:r>
      <w:proofErr w:type="spellEnd"/>
      <w:r w:rsidRPr="006151B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результатов освоения учащимися основной образовательной программы (помимо результатов, оцениваемых эмпирически в ходе группового проекта)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170"/>
        <w:gridCol w:w="2856"/>
        <w:gridCol w:w="2957"/>
        <w:gridCol w:w="1987"/>
        <w:gridCol w:w="2141"/>
        <w:gridCol w:w="2198"/>
      </w:tblGrid>
      <w:tr w:rsidR="006151B1" w:rsidRPr="006151B1" w:rsidTr="006151B1">
        <w:trPr>
          <w:trHeight w:hRule="exact" w:val="84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proofErr w:type="gram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Образовательны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й</w:t>
            </w:r>
            <w:proofErr w:type="spellEnd"/>
            <w:proofErr w:type="gramEnd"/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результат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Параметр оценки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Индикатор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24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Оценочная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24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процедура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Исполнитель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24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Периодичность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24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оценки</w:t>
            </w:r>
          </w:p>
        </w:tc>
      </w:tr>
      <w:tr w:rsidR="006151B1" w:rsidRPr="006151B1" w:rsidTr="006151B1">
        <w:trPr>
          <w:trHeight w:hRule="exact" w:val="3322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Представление о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собственном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стиле</w:t>
            </w:r>
            <w:proofErr w:type="gramEnd"/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познавательной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деятельности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(индивидуального</w:t>
            </w:r>
            <w:proofErr w:type="gramEnd"/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познавательного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стиля)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понятий: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1"/>
              </w:numPr>
              <w:tabs>
                <w:tab w:val="left" w:pos="302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темперамент, характер, познавательный стиль;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1"/>
              </w:numPr>
              <w:tabs>
                <w:tab w:val="left" w:pos="730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аудиал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визуал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кинестетик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1"/>
              </w:numPr>
              <w:tabs>
                <w:tab w:val="left" w:pos="749"/>
              </w:tabs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анализ, синтез, дедукция, индукция;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1"/>
              </w:numPr>
              <w:tabs>
                <w:tab w:val="left" w:pos="134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знание, информация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освоение указанных понятий и терминов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 или тест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руководитель, заместитель директора по ВР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 w:firstLine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4*, 5*, 7, 9 классы.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 вновь прибывших учащихся - индивидуально</w:t>
            </w:r>
          </w:p>
        </w:tc>
      </w:tr>
      <w:tr w:rsidR="006151B1" w:rsidRPr="006151B1" w:rsidTr="006151B1">
        <w:trPr>
          <w:trHeight w:hRule="exact" w:val="3331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рефлексии собственного стиля познавательной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специальных занятий (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психолого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педагогические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тренинги; консультации) или самостоятельно освоенных развивающих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веб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  <w:r w:rsidR="000245E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программ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веб-лекций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обеспечиваю-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24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24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240" w:line="22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240" w:after="0" w:line="22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170"/>
        <w:gridCol w:w="2856"/>
        <w:gridCol w:w="2957"/>
        <w:gridCol w:w="1987"/>
        <w:gridCol w:w="2141"/>
        <w:gridCol w:w="2198"/>
      </w:tblGrid>
      <w:tr w:rsidR="006151B1" w:rsidRPr="006151B1" w:rsidTr="006151B1">
        <w:trPr>
          <w:trHeight w:hRule="exact" w:val="16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щих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учащемуся опыт рефлексии собственного стиля познавательной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4978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Навыки работы с информацией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кодировать информацию (в том числе, полученную в сети интернет) посредством: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581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плана (простого, сложного, тезисного, цитатного);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130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тезисов;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144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конспекта;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130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таблицы;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144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схемы или графика;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numPr>
                <w:ilvl w:val="0"/>
                <w:numId w:val="32"/>
              </w:numPr>
              <w:tabs>
                <w:tab w:val="left" w:pos="144"/>
              </w:tabs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кластера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Контрольные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180"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работы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УВР, педагог - филолог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4*, 5*, 7, 9 классы.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 вновь прибывших учащихся - индивидуально</w:t>
            </w:r>
          </w:p>
        </w:tc>
      </w:tr>
      <w:tr w:rsidR="006151B1" w:rsidRPr="006151B1" w:rsidTr="006151B1">
        <w:trPr>
          <w:trHeight w:hRule="exact" w:val="2549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реферировать и рецензировать информацию (писать реферат и рецензию); представлять информацию в виде текстов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публицистического стиля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Уроки защиты рефератов</w:t>
            </w:r>
          </w:p>
        </w:tc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437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представлять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Мини-сессии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type w:val="continuous"/>
          <w:pgSz w:w="16838" w:h="11909" w:orient="landscape"/>
          <w:pgMar w:top="873" w:right="1729" w:bottom="873" w:left="172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170"/>
        <w:gridCol w:w="2856"/>
        <w:gridCol w:w="2957"/>
        <w:gridCol w:w="1987"/>
        <w:gridCol w:w="2141"/>
        <w:gridCol w:w="2198"/>
      </w:tblGrid>
      <w:tr w:rsidR="006151B1" w:rsidRPr="006151B1" w:rsidTr="006151B1">
        <w:trPr>
          <w:trHeight w:hRule="exact" w:val="84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2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информацию в виде сообщения, доклада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24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публичных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24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выступлений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497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Смысловое чтение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(читательская</w:t>
            </w:r>
            <w:proofErr w:type="gramEnd"/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компетенция)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выделять главную информацию в тексте и видеть избыточную (лишнюю, не нужную для решения поставленной задачи) Умение распознавать информационный подтекст (для текстов художественного и публицистического стиля)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Комплексная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контрольная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36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360" w:after="36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Ситуационные задачи и (или) проектные задачи.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3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текста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36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по УВР, педаго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г-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математик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before="360"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по УВР, педаго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г-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филолог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4*, 5*, 7, 9 классы.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 вновь прибывших учащихся - индивидуально</w:t>
            </w:r>
          </w:p>
        </w:tc>
      </w:tr>
      <w:tr w:rsidR="006151B1" w:rsidRPr="006151B1" w:rsidTr="006151B1">
        <w:trPr>
          <w:trHeight w:hRule="exact" w:val="333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ИК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Т-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технологиями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Умение использовать </w:t>
            </w:r>
            <w:proofErr w:type="spellStart"/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ИКТ-технологии</w:t>
            </w:r>
            <w:proofErr w:type="spellEnd"/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познавательной деятельности и социальной практике с соблюдением требований эргономики, техники безопасности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Самооценка учащихся в ходе анкетирования. Отзыв родителей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по УВР,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преподаватель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информатики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4*, 5*, 7, 9 классы.</w:t>
            </w:r>
          </w:p>
          <w:p w:rsidR="006151B1" w:rsidRPr="006151B1" w:rsidRDefault="006151B1" w:rsidP="006151B1">
            <w:pPr>
              <w:framePr w:w="14837" w:wrap="notBeside" w:vAnchor="text" w:hAnchor="text" w:xAlign="center" w:y="1"/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 вновь прибывших учащихся - индивидуально</w:t>
            </w:r>
          </w:p>
        </w:tc>
      </w:tr>
    </w:tbl>
    <w:p w:rsidR="006151B1" w:rsidRPr="006151B1" w:rsidRDefault="006151B1" w:rsidP="006151B1">
      <w:pPr>
        <w:framePr w:w="14837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lang w:eastAsia="ru-RU" w:bidi="ru-RU"/>
        </w:rPr>
        <w:t>* По решению администрации ОО</w:t>
      </w: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framePr w:w="15187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lastRenderedPageBreak/>
        <w:t>Содержание оценки личностных результатов освоения учащимися основной образовательной программы*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314"/>
        <w:gridCol w:w="2981"/>
        <w:gridCol w:w="2976"/>
        <w:gridCol w:w="1982"/>
        <w:gridCol w:w="2270"/>
        <w:gridCol w:w="2136"/>
      </w:tblGrid>
      <w:tr w:rsidR="006151B1" w:rsidRPr="006151B1" w:rsidTr="006151B1">
        <w:trPr>
          <w:trHeight w:hRule="exact" w:val="64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результат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Параметр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Индикатор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Оценочная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процедура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Исполнитель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Периодичность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оценки</w:t>
            </w:r>
          </w:p>
        </w:tc>
      </w:tr>
      <w:tr w:rsidR="006151B1" w:rsidRPr="006151B1" w:rsidTr="006151B1">
        <w:trPr>
          <w:trHeight w:hRule="exact" w:val="2554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к активной гражданской позиции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Сформированность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ценностной ориентации гражданского выбора и владение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политической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учащихся, демонстрирующих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сформированность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ценностной ориентации гражданского выбора и владение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политической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Тестирование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Психолог совместно (или классный руководитель) с преподавателем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политических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дисциплин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6151B1" w:rsidRPr="006151B1" w:rsidTr="006151B1">
        <w:trPr>
          <w:trHeight w:hRule="exact" w:val="1277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Социально-культурный опыт учащихся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Единицы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портфолио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подтверждающие социально-культурный опыт учащегося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6151B1" w:rsidRPr="006151B1" w:rsidTr="006151B1">
        <w:trPr>
          <w:trHeight w:hRule="exact" w:val="224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к продолжению образования на профильном уровне, к выбору профиля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своевременно ознакомленных с заключением психолога о профессиональных склонностях и способностях учащихся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Первый раз на этапе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предпрофильной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подготовки (по окончании учащимися 7-8 класса)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151B1" w:rsidRPr="006151B1" w:rsidSect="008D5A22">
          <w:headerReference w:type="even" r:id="rId17"/>
          <w:headerReference w:type="default" r:id="rId18"/>
          <w:headerReference w:type="first" r:id="rId19"/>
          <w:pgSz w:w="16838" w:h="11909" w:orient="landscape"/>
          <w:pgMar w:top="873" w:right="1729" w:bottom="873" w:left="1729" w:header="0" w:footer="3" w:gutter="0"/>
          <w:pgNumType w:start="2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314"/>
        <w:gridCol w:w="2981"/>
        <w:gridCol w:w="2976"/>
        <w:gridCol w:w="1982"/>
        <w:gridCol w:w="2270"/>
        <w:gridCol w:w="2136"/>
      </w:tblGrid>
      <w:tr w:rsidR="006151B1" w:rsidRPr="006151B1" w:rsidTr="006151B1">
        <w:trPr>
          <w:trHeight w:hRule="exact" w:val="243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 w:firstLine="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Второй раз - по окончании уровня основного общего образования</w:t>
            </w:r>
          </w:p>
        </w:tc>
      </w:tr>
      <w:tr w:rsidR="006151B1" w:rsidRPr="006151B1" w:rsidTr="006151B1">
        <w:trPr>
          <w:trHeight w:hRule="exact" w:val="286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саморазвитию на основе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существующих норм морали, национальных традиций, традиций этноса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 и др.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 и (или)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рамках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содержания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рабочих программ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обществознанию и (или) литературе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6151B1" w:rsidRPr="006151B1" w:rsidTr="006151B1">
        <w:trPr>
          <w:trHeight w:hRule="exact" w:val="2866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и др.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6151B1" w:rsidRPr="006151B1" w:rsidTr="006151B1">
        <w:trPr>
          <w:trHeight w:hRule="exact" w:val="160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Сформированность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культуры здорового образа жизни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культуры ЗОЖ в среде образования и социальной практике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Стабильность посещения занятий физической культурой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Сокращения количества пропусков уроков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72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72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Отзыв 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314"/>
        <w:gridCol w:w="2981"/>
        <w:gridCol w:w="2976"/>
        <w:gridCol w:w="1982"/>
        <w:gridCol w:w="2270"/>
        <w:gridCol w:w="2136"/>
      </w:tblGrid>
      <w:tr w:rsidR="006151B1" w:rsidRPr="006151B1" w:rsidTr="006151B1">
        <w:trPr>
          <w:trHeight w:hRule="exact" w:val="160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42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болезни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420"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Соблюдение элементарных правил гигиены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151B1" w:rsidRPr="006151B1" w:rsidTr="006151B1">
        <w:trPr>
          <w:trHeight w:hRule="exact" w:val="255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Сформированность</w:t>
            </w:r>
            <w:proofErr w:type="spellEnd"/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экологической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культуры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учащихся к экологически безопасному поведению в быту, социальной и профессиональной практике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понятий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экологического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30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содержания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300"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Единицы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портфолио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подтверждающие социально-культурный опыт учащегося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10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080" w:after="18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Статистический</w:t>
            </w:r>
          </w:p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before="18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Преподаватель биологии совместно с классным руководителем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1B1" w:rsidRPr="006151B1" w:rsidRDefault="006151B1" w:rsidP="006151B1">
            <w:pPr>
              <w:framePr w:w="15187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6151B1">
      <w:pPr>
        <w:widowControl w:val="0"/>
        <w:spacing w:before="249" w:after="0" w:line="274" w:lineRule="exact"/>
        <w:ind w:left="660" w:right="40" w:hanging="2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  <w:sectPr w:rsidR="006151B1" w:rsidRPr="006151B1" w:rsidSect="008D5A22">
          <w:headerReference w:type="even" r:id="rId20"/>
          <w:headerReference w:type="default" r:id="rId21"/>
          <w:pgSz w:w="16838" w:h="11909" w:orient="landscape"/>
          <w:pgMar w:top="873" w:right="1729" w:bottom="873" w:left="1729" w:header="0" w:footer="3" w:gutter="0"/>
          <w:cols w:space="720"/>
          <w:noEndnote/>
          <w:docGrid w:linePitch="360"/>
        </w:sectPr>
      </w:pPr>
      <w:r w:rsidRPr="006151B1">
        <w:rPr>
          <w:rFonts w:ascii="Times New Roman" w:eastAsia="Times New Roman" w:hAnsi="Times New Roman" w:cs="Times New Roman"/>
          <w:color w:val="000000"/>
          <w:lang w:eastAsia="ru-RU" w:bidi="ru-RU"/>
        </w:rPr>
        <w:t>* 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p w:rsidR="006151B1" w:rsidRPr="006151B1" w:rsidRDefault="006151B1" w:rsidP="006151B1">
      <w:pPr>
        <w:widowControl w:val="0"/>
        <w:spacing w:after="2" w:line="260" w:lineRule="exact"/>
        <w:ind w:left="2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 xml:space="preserve">Анкета 1 </w:t>
      </w: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(учащихся и родителей (законных представителей))</w:t>
      </w:r>
    </w:p>
    <w:p w:rsidR="006151B1" w:rsidRPr="006151B1" w:rsidRDefault="006151B1" w:rsidP="006151B1">
      <w:pPr>
        <w:widowControl w:val="0"/>
        <w:spacing w:after="193" w:line="260" w:lineRule="exact"/>
        <w:ind w:left="2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(анонимное оценивание)</w:t>
      </w:r>
    </w:p>
    <w:p w:rsidR="006151B1" w:rsidRPr="006151B1" w:rsidRDefault="006151B1" w:rsidP="006151B1">
      <w:pPr>
        <w:widowControl w:val="0"/>
        <w:spacing w:after="0" w:line="322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Цель: выявление удовлетворенности участников образовательного процесса его качеством</w:t>
      </w:r>
    </w:p>
    <w:p w:rsidR="000245E7" w:rsidRDefault="006151B1" w:rsidP="000245E7">
      <w:pPr>
        <w:keepNext/>
        <w:keepLines/>
        <w:widowControl w:val="0"/>
        <w:spacing w:after="215" w:line="322" w:lineRule="exact"/>
        <w:ind w:left="20" w:right="220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Оценка качества </w:t>
      </w:r>
      <w:proofErr w:type="gramStart"/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обучения по предметам</w:t>
      </w:r>
      <w:proofErr w:type="gramEnd"/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Класс</w:t>
      </w: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bookmarkStart w:id="8" w:name="bookmark8"/>
      <w:r w:rsidR="000245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……….</w:t>
      </w:r>
    </w:p>
    <w:p w:rsidR="000245E7" w:rsidRPr="006151B1" w:rsidRDefault="000245E7" w:rsidP="000245E7">
      <w:pPr>
        <w:keepNext/>
        <w:keepLines/>
        <w:widowControl w:val="0"/>
        <w:spacing w:after="215" w:line="322" w:lineRule="exact"/>
        <w:ind w:left="20" w:right="220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Оценит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 xml:space="preserve">е уровень работ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 xml:space="preserve"> школы по аспек</w:t>
      </w:r>
      <w:r w:rsidRPr="006151B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там оценивания, указанным в последних 4-х столбцах таблицы, для предметов, изучаемых в данном классе.</w:t>
      </w:r>
      <w:bookmarkEnd w:id="8"/>
    </w:p>
    <w:p w:rsidR="000245E7" w:rsidRPr="006151B1" w:rsidRDefault="000245E7" w:rsidP="000245E7">
      <w:pPr>
        <w:widowControl w:val="0"/>
        <w:tabs>
          <w:tab w:val="right" w:pos="6836"/>
          <w:tab w:val="left" w:leader="underscore" w:pos="7422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9" w:name="bookmark9"/>
      <w:r w:rsidRPr="006151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Кодировка уровней оценки: 4 - высокий уровень, 3 - достаточный уровень, 2 </w:t>
      </w:r>
      <w:r w:rsidRPr="006151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 w:bidi="ru-RU"/>
        </w:rPr>
        <w:t>- недостаточный уровень, 1 - низкий уровень.</w:t>
      </w: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35"/>
        <w:gridCol w:w="2085"/>
        <w:gridCol w:w="682"/>
        <w:gridCol w:w="1350"/>
        <w:gridCol w:w="2191"/>
        <w:gridCol w:w="1417"/>
        <w:gridCol w:w="1923"/>
      </w:tblGrid>
      <w:tr w:rsidR="000245E7" w:rsidRPr="006151B1" w:rsidTr="00F03CBE">
        <w:trPr>
          <w:trHeight w:hRule="exact" w:val="29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№</w:t>
            </w:r>
          </w:p>
        </w:tc>
        <w:tc>
          <w:tcPr>
            <w:tcW w:w="135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Оцениваются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Качество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Профессионализм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Интересно ли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Объективность</w:t>
            </w:r>
          </w:p>
        </w:tc>
      </w:tr>
      <w:tr w:rsidR="000245E7" w:rsidRPr="006151B1" w:rsidTr="00F03CBE">
        <w:trPr>
          <w:trHeight w:hRule="exact" w:val="53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Учебный предмет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Код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Биология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География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ГГ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33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18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язык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6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Информатика и ИКТ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Искусство (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ИЗО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ИЗ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54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6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Искусство</w:t>
            </w:r>
          </w:p>
          <w:p w:rsidR="000245E7" w:rsidRPr="006151B1" w:rsidRDefault="000245E7" w:rsidP="000245E7">
            <w:pPr>
              <w:widowControl w:val="0"/>
              <w:spacing w:before="60"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(музыка)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История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8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Литература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8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9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18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чтение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ЛЧ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548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78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Литературное чтение (на </w:t>
            </w:r>
            <w:proofErr w:type="spellStart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тат</w:t>
            </w:r>
            <w:proofErr w:type="gramStart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.я</w:t>
            </w:r>
            <w:proofErr w:type="gramEnd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</w:t>
            </w:r>
            <w:proofErr w:type="spellEnd"/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ЛЧТ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Математика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12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ОБЖ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БЖ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588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13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ОБ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18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Окружающий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мир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ОМ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Русский язык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36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F03CBE" w:rsidP="000245E7">
            <w:pPr>
              <w:widowControl w:val="0"/>
              <w:spacing w:after="18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Родн</w:t>
            </w:r>
            <w:r w:rsidR="000245E7"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ая</w:t>
            </w:r>
            <w:r w:rsidR="000245E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0245E7"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литература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ТЛ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F03CBE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Родной</w:t>
            </w:r>
            <w:r w:rsidR="000245E7"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язык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18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Технология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ТХ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8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19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Физика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ФИ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36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20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18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культура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ФК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245E7" w:rsidRPr="006151B1" w:rsidTr="00F03CBE">
        <w:trPr>
          <w:trHeight w:hRule="exact" w:val="29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21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Химия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10" w:lineRule="exact"/>
              <w:ind w:left="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ХИ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5E7" w:rsidRPr="006151B1" w:rsidRDefault="000245E7" w:rsidP="000245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151B1" w:rsidRPr="006151B1" w:rsidRDefault="000245E7" w:rsidP="000245E7">
      <w:pPr>
        <w:widowControl w:val="0"/>
        <w:tabs>
          <w:tab w:val="right" w:pos="6836"/>
          <w:tab w:val="left" w:leader="underscore" w:pos="7422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bookmarkEnd w:id="9"/>
    </w:p>
    <w:p w:rsidR="006151B1" w:rsidRPr="006151B1" w:rsidRDefault="006151B1" w:rsidP="006151B1">
      <w:pPr>
        <w:keepNext/>
        <w:keepLines/>
        <w:widowControl w:val="0"/>
        <w:tabs>
          <w:tab w:val="left" w:leader="underscore" w:pos="7090"/>
          <w:tab w:val="left" w:leader="underscore" w:pos="8506"/>
        </w:tabs>
        <w:spacing w:after="0" w:line="278" w:lineRule="exact"/>
        <w:ind w:left="20" w:right="1940"/>
        <w:outlineLvl w:val="1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</w:p>
    <w:p w:rsidR="006151B1" w:rsidRPr="006151B1" w:rsidRDefault="006151B1" w:rsidP="006151B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0245E7" w:rsidRDefault="000245E7" w:rsidP="006151B1">
      <w:pPr>
        <w:widowControl w:val="0"/>
        <w:spacing w:after="0" w:line="322" w:lineRule="exact"/>
        <w:ind w:left="15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0245E7" w:rsidRDefault="000245E7" w:rsidP="006151B1">
      <w:pPr>
        <w:widowControl w:val="0"/>
        <w:spacing w:after="0" w:line="322" w:lineRule="exact"/>
        <w:ind w:left="15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0245E7" w:rsidRDefault="000245E7" w:rsidP="00F03CBE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F03CBE" w:rsidRDefault="00F03CBE" w:rsidP="00F03CBE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6151B1" w:rsidRPr="006151B1" w:rsidRDefault="006151B1" w:rsidP="00F03CBE">
      <w:pPr>
        <w:widowControl w:val="0"/>
        <w:spacing w:after="0" w:line="322" w:lineRule="exact"/>
        <w:ind w:left="15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 xml:space="preserve">Анкета 2 </w:t>
      </w: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(учащихся и родителей (законных представителей))</w:t>
      </w:r>
    </w:p>
    <w:p w:rsidR="006151B1" w:rsidRPr="006151B1" w:rsidRDefault="006151B1" w:rsidP="00F03CBE">
      <w:pPr>
        <w:keepNext/>
        <w:keepLines/>
        <w:widowControl w:val="0"/>
        <w:spacing w:after="0" w:line="322" w:lineRule="exact"/>
        <w:ind w:left="3860"/>
        <w:outlineLvl w:val="1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bookmarkStart w:id="10" w:name="bookmark10"/>
      <w:r w:rsidRPr="006151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(анонимное оценивание)</w:t>
      </w:r>
      <w:bookmarkEnd w:id="10"/>
    </w:p>
    <w:p w:rsidR="006151B1" w:rsidRPr="006151B1" w:rsidRDefault="006151B1" w:rsidP="00F03CBE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Цель: Оценка уровня работы </w:t>
      </w:r>
      <w:r w:rsidR="00F03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МБОУ </w:t>
      </w:r>
      <w:proofErr w:type="spellStart"/>
      <w:r w:rsidR="00F03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Среднедевятовской</w:t>
      </w:r>
      <w:proofErr w:type="spellEnd"/>
      <w:r w:rsidR="00F03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СОШ</w:t>
      </w:r>
    </w:p>
    <w:p w:rsidR="006151B1" w:rsidRPr="006151B1" w:rsidRDefault="006151B1" w:rsidP="00F03CBE">
      <w:pPr>
        <w:widowControl w:val="0"/>
        <w:tabs>
          <w:tab w:val="center" w:pos="7062"/>
          <w:tab w:val="left" w:leader="underscore" w:pos="7950"/>
        </w:tabs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Оценка качества образовательного процесса</w:t>
      </w:r>
      <w:r w:rsidRPr="0061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Класс</w:t>
      </w:r>
      <w:r w:rsidR="00F03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…..</w:t>
      </w:r>
    </w:p>
    <w:p w:rsidR="006151B1" w:rsidRPr="006151B1" w:rsidRDefault="006151B1" w:rsidP="00F03CBE">
      <w:pPr>
        <w:keepNext/>
        <w:keepLines/>
        <w:widowControl w:val="0"/>
        <w:spacing w:after="240" w:line="322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bookmarkStart w:id="11" w:name="bookmark11"/>
      <w:r w:rsidRPr="006151B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Оцените уровень работы школы по показателям, указанным в таблице.</w:t>
      </w:r>
      <w:bookmarkEnd w:id="11"/>
    </w:p>
    <w:p w:rsidR="006151B1" w:rsidRPr="006151B1" w:rsidRDefault="006151B1" w:rsidP="00F03CBE">
      <w:pPr>
        <w:keepNext/>
        <w:keepLines/>
        <w:widowControl w:val="0"/>
        <w:tabs>
          <w:tab w:val="left" w:leader="underscore" w:pos="6706"/>
          <w:tab w:val="left" w:leader="underscore" w:pos="7690"/>
        </w:tabs>
        <w:spacing w:after="0" w:line="322" w:lineRule="exact"/>
        <w:ind w:left="20" w:right="260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bookmarkStart w:id="12" w:name="bookmark12"/>
      <w:r w:rsidRPr="006151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Кодировка уровней оценки: 4 - высокий уровень, 3 - достаточный уровень, 2 - </w:t>
      </w:r>
      <w:r w:rsidRPr="006151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 w:bidi="ru-RU"/>
        </w:rPr>
        <w:t>недостаточный уровень, 1 - низкий уровень</w:t>
      </w:r>
      <w:bookmarkEnd w:id="12"/>
    </w:p>
    <w:p w:rsidR="006151B1" w:rsidRPr="006151B1" w:rsidRDefault="006151B1" w:rsidP="00F03CBE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6151B1" w:rsidRPr="006151B1" w:rsidRDefault="006151B1" w:rsidP="00F03CBE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W w:w="7690" w:type="dxa"/>
        <w:tblInd w:w="12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6230"/>
        <w:gridCol w:w="994"/>
      </w:tblGrid>
      <w:tr w:rsidR="00F03CBE" w:rsidRPr="006151B1" w:rsidTr="00F03CBE">
        <w:trPr>
          <w:trHeight w:hRule="exact" w:val="3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№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Показатели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Оценка</w:t>
            </w: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Безопасность учащихся в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Качество подготовки по учебным предметам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Возможности получения дополнительного образования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Условия для развития (раскрытие способностей) учеников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Психологический климат в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Поведение учащихся в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7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Организация досуга учащихся в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8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Качество питания учащихся в школе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9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Санитарно - гигиенические условия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10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Медицинское сопровождение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Работа классного руководителя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Информатизация образовательного процесса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Материально - техническая оснащённость школы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14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Работа администрации школы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7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15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Возможность участия родителей в управлении школой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16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Доступность информации об учебном процессе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17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Развитие самоуправления учащихся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18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Успехи на конкурсах и другие достижения школы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03CBE" w:rsidRPr="006151B1" w:rsidTr="00F03CBE">
        <w:trPr>
          <w:trHeight w:hRule="exact" w:val="31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19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CBE" w:rsidRPr="006151B1" w:rsidRDefault="00F03CBE" w:rsidP="00F03CBE">
            <w:pPr>
              <w:widowControl w:val="0"/>
              <w:spacing w:after="0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151B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Педагогический коллектив школы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CBE" w:rsidRPr="006151B1" w:rsidRDefault="00F03CBE" w:rsidP="00F03CBE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174EE" w:rsidRPr="00B174EE" w:rsidRDefault="00B174EE" w:rsidP="00B174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174EE" w:rsidRPr="00B174EE" w:rsidSect="00F03CBE">
      <w:footerReference w:type="default" r:id="rId22"/>
      <w:pgSz w:w="11909" w:h="16838"/>
      <w:pgMar w:top="1729" w:right="873" w:bottom="1729" w:left="87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75" w:rsidRDefault="00083575" w:rsidP="0002438B">
      <w:pPr>
        <w:spacing w:after="0" w:line="240" w:lineRule="auto"/>
      </w:pPr>
      <w:r>
        <w:separator/>
      </w:r>
    </w:p>
  </w:endnote>
  <w:endnote w:type="continuationSeparator" w:id="0">
    <w:p w:rsidR="00083575" w:rsidRDefault="00083575" w:rsidP="0002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457004"/>
      <w:docPartObj>
        <w:docPartGallery w:val="Page Numbers (Bottom of Page)"/>
        <w:docPartUnique/>
      </w:docPartObj>
    </w:sdtPr>
    <w:sdtContent>
      <w:p w:rsidR="00F03CBE" w:rsidRDefault="008D215E">
        <w:pPr>
          <w:pStyle w:val="ad"/>
          <w:jc w:val="right"/>
        </w:pPr>
        <w:r>
          <w:fldChar w:fldCharType="begin"/>
        </w:r>
        <w:r w:rsidR="00F03CBE">
          <w:instrText>PAGE   \* MERGEFORMAT</w:instrText>
        </w:r>
        <w:r>
          <w:fldChar w:fldCharType="separate"/>
        </w:r>
        <w:r w:rsidR="00B856C4">
          <w:rPr>
            <w:noProof/>
          </w:rPr>
          <w:t>25</w:t>
        </w:r>
        <w:r>
          <w:fldChar w:fldCharType="end"/>
        </w:r>
      </w:p>
    </w:sdtContent>
  </w:sdt>
  <w:p w:rsidR="00F03CBE" w:rsidRDefault="00F03C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75" w:rsidRDefault="00083575" w:rsidP="0002438B">
      <w:pPr>
        <w:spacing w:after="0" w:line="240" w:lineRule="auto"/>
      </w:pPr>
      <w:r>
        <w:separator/>
      </w:r>
    </w:p>
  </w:footnote>
  <w:footnote w:type="continuationSeparator" w:id="0">
    <w:p w:rsidR="00083575" w:rsidRDefault="00083575" w:rsidP="0002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F0C" w:rsidRDefault="004C7F0C">
    <w:pPr>
      <w:rPr>
        <w:sz w:val="2"/>
        <w:szCs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8D215E">
    <w:pPr>
      <w:rPr>
        <w:sz w:val="2"/>
        <w:szCs w:val="2"/>
      </w:rPr>
    </w:pPr>
    <w:r w:rsidRPr="008D215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6145" type="#_x0000_t202" style="position:absolute;margin-left:577.5pt;margin-top:33.15pt;width:226.55pt;height:35.3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+ovQIAAK4FAAAOAAAAZHJzL2Uyb0RvYy54bWysVEtu2zAQ3RfoHQjuFX0i25IQOUgsqyiQ&#10;foC0B6AlyiIqkQLJWEqLnKWn6KpAz+AjdUhZdj6boq0WxIgcPs6beTMXl0PboB2VigmeYv/Mw4jy&#10;QpSMb1P8+VPuRBgpTXhJGsFpiu+pwpfL168u+i6hgahFU1KJAISrpO9SXGvdJa6ripq2RJ2JjnI4&#10;rIRsiYZfuXVLSXpAbxs38Ly52wtZdlIUVCnYzcZDvLT4VUUL/aGqFNWoSTHEpu0q7boxq7u8IMlW&#10;kq5mxSEM8hdRtIRxePQIlRFN0J1kL6BaVkihRKXPCtG6oqpYQS0HYON7z9jc1qSjlgskR3XHNKn/&#10;B1u8332UiJUpnmHESQsl2n/f/9r/3P9AM5OdvlMJON124KaHazFAlS1T1d2I4otCXKxqwrf0SkrR&#10;15SUEJ1vbrqPro44yoBs+neihGfInRYWaKhka1IHyUCADlW6P1aGDhoVsBlEi4UfQYgFnIVhdO7b&#10;0rkkmW53Uuk3VLTIGCmWUHmLTnY3SptoSDK5mMe4yFnT2Oo3/MkGOI478DZcNWcmClvMb7EXr6N1&#10;FDphMF87oZdlzlW+Cp157i9m2Xm2WmX+g3nXD5OalSXl5plJWH74Z4U7SHyUxFFaSjSsNHAmJCW3&#10;m1Uj0Y6AsHP72ZzDycnNfRqGTQJweUbJD0LvOoidfB4tnDAPZ0688CLH8+PreO6FcZjlTyndME7/&#10;nRLqUxzPgtkoplPQz7h59nvJjSQt0zA6GtamODo6kcRIcM1LW1pNWDPaj1Jhwj+lAso9FdoK1mh0&#10;VKseNoPtjHDqg40o70HBUoDAQKYw9sCohfyKUQ8jJMUcZhxGzVsOPWCmzWTIydhMBuEFXEyxxmg0&#10;V3qcSnedZNsacKcuu4I+yZmVsGmoMYZDd8FQsEwOA8xMncf/1us0Zpe/AQAA//8DAFBLAwQUAAYA&#10;CAAAACEAh61cyN4AAAAMAQAADwAAAGRycy9kb3ducmV2LnhtbEyPzU7DMBCE70i8g7VI3KgTqpoQ&#10;4lSoEhdulAqJmxtv4wj/RLabJm/P9gS3He1o5ptmOzvLJoxpCF5CuSqAoe+CHnwv4fD59lABS1l5&#10;rWzwKGHBBNv29qZRtQ4X/4HTPveMQnyqlQST81hznjqDTqVVGNHT7xSiU5lk7LmO6kLhzvLHohDc&#10;qcFTg1Ej7gx2P/uzk/A0fwUcE+7w+zR10QxLZd8XKe/v5tcXYBnn/GeGKz6hQ0tMx3D2OjFLutxs&#10;aEyWIMQa2NUhiqoEdqRrLZ6Btw3/P6L9BQAA//8DAFBLAQItABQABgAIAAAAIQC2gziS/gAAAOEB&#10;AAATAAAAAAAAAAAAAAAAAAAAAABbQ29udGVudF9UeXBlc10ueG1sUEsBAi0AFAAGAAgAAAAhADj9&#10;If/WAAAAlAEAAAsAAAAAAAAAAAAAAAAALwEAAF9yZWxzLy5yZWxzUEsBAi0AFAAGAAgAAAAhAJvP&#10;T6i9AgAArgUAAA4AAAAAAAAAAAAAAAAALgIAAGRycy9lMm9Eb2MueG1sUEsBAi0AFAAGAAgAAAAh&#10;AIetXMjeAAAADAEAAA8AAAAAAAAAAAAAAAAAFwUAAGRycy9kb3ducmV2LnhtbFBLBQYAAAAABAAE&#10;APMAAAAiBgAAAAA=&#10;" filled="f" stroked="f">
          <v:textbox style="mso-fit-shape-to-text:t" inset="0,0,0,0">
            <w:txbxContent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>Приложение 5</w:t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>к Положению о внутренней системе оценки качества</w:t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>образования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>
    <w:pPr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8D215E">
    <w:pPr>
      <w:rPr>
        <w:sz w:val="2"/>
        <w:szCs w:val="2"/>
      </w:rPr>
    </w:pPr>
    <w:r w:rsidRPr="008D215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6149" type="#_x0000_t202" style="position:absolute;margin-left:461pt;margin-top:67.15pt;width:310.55pt;height:25.3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FXuAIAAKcFAAAOAAAAZHJzL2Uyb0RvYy54bWysVEtu2zAQ3RfoHQjuFX0sO5IQOUgsqyiQ&#10;foC0B6AlyiIqkQLJWEqLnKWn6KpAz+AjdUhZdj6boq0WxIgcvvm8x7m4HNoG7ahUTPAU+2ceRpQX&#10;omR8m+LPn3InwkhpwkvSCE5TfE8Vvly+fnXRdwkNRC2akkoEIFwlfZfiWusucV1V1LQl6kx0lMNh&#10;JWRLNPzKrVtK0gN627iB5y3cXsiyk6KgSsFuNh7ipcWvKlroD1WlqEZNiiE3bVdp141Z3eUFSbaS&#10;dDUrDmmQv8iiJYxD0CNURjRBd5K9gGpZIYUSlT4rROuKqmIFtTVANb73rJrbmnTU1gLNUd2xTer/&#10;wRbvdx8lYmWKY4w4aYGi/ff9r/3P/Q8Um+70nUrA6bYDNz1ciwFYtpWq7kYUXxTiYlUTvqVXUoq+&#10;pqSE7Hxz0310dcRRBmTTvxMlhCF3WligoZKtaR00AwE6sHR/ZIYOGhWwOYvDWRzNMSrgbBb4M99S&#10;55Jkut1Jpd9Q0SJjpFgC8xad7G6UNtmQZHIxwbjIWdNY9hv+ZAMcxx2IDVfNmcnCkvkt9uJ1tI5C&#10;JwwWayf0ssy5ylehs8j983k2y1arzH8wcf0wqVlZUm7CTMLywz8j7iDxURJHaSnRsNLAmZSU3G5W&#10;jUQ7AsLO7Wd7DicnN/dpGrYJUMuzkvwg9K6D2MkX0bkT5uHcic+9yPH8+DpeeGEcZvnTkm4Yp/9e&#10;EupBc/NgPorplPSz2jz7vayNJC3TMDoa1qY4OjqRxEhwzUtLrSasGe1HrTDpn1oBdE9EW8EajY5q&#10;1cNmABSj4o0o70G6UoCyQJ8w78CohfyKUQ+zI8UchhtGzVsO4jdjZjLkZGwmg/ACLqZYYzSaKz2O&#10;o7tOsm0NuNPzuoIHkjOr3VMOh2cF08CWcJhcZtw8/rdep/m6/A0AAP//AwBQSwMEFAAGAAgAAAAh&#10;ACn8KfrfAAAADAEAAA8AAABkcnMvZG93bnJldi54bWxMj8FOwzAQRO9I/IO1SNyo0yRAGuJUqBIX&#10;brQIiZsbb+MIex3Zbpr8Pe4Jbjua0eybZjtbwyb0YXAkYL3KgCF1Tg3UC/g8vD1UwEKUpKRxhAIW&#10;DLBtb28aWSt3oQ+c9rFnqYRCLQXoGMea89BptDKs3IiUvJPzVsYkfc+Vl5dUbg3Ps+yJWzlQ+qDl&#10;iDuN3c/+bAU8z18Ox4A7/D5NndfDUpn3RYj7u/n1BVjEOf6F4Yqf0KFNTEd3JhWYEbDJ87QlJqMo&#10;C2DXxGNZrIEd01WVG+Btw/+PaH8BAAD//wMAUEsBAi0AFAAGAAgAAAAhALaDOJL+AAAA4QEAABMA&#10;AAAAAAAAAAAAAAAAAAAAAFtDb250ZW50X1R5cGVzXS54bWxQSwECLQAUAAYACAAAACEAOP0h/9YA&#10;AACUAQAACwAAAAAAAAAAAAAAAAAvAQAAX3JlbHMvLnJlbHNQSwECLQAUAAYACAAAACEAUVExV7gC&#10;AACnBQAADgAAAAAAAAAAAAAAAAAuAgAAZHJzL2Uyb0RvYy54bWxQSwECLQAUAAYACAAAACEAKfwp&#10;+t8AAAAMAQAADwAAAAAAAAAAAAAAAAASBQAAZHJzL2Rvd25yZXYueG1sUEsFBgAAAAAEAAQA8wAA&#10;AB4GAAAAAA==&#10;" filled="f" stroked="f">
          <v:textbox style="mso-fit-shape-to-text:t" inset="0,0,0,0">
            <w:txbxContent>
              <w:p w:rsidR="00F03CBE" w:rsidRDefault="00F03CBE">
                <w:pPr>
                  <w:spacing w:after="0" w:line="240" w:lineRule="auto"/>
                </w:pPr>
                <w:r>
                  <w:rPr>
                    <w:rStyle w:val="11pt"/>
                    <w:rFonts w:eastAsiaTheme="minorHAnsi"/>
                  </w:rPr>
                  <w:t xml:space="preserve">Приложение </w:t>
                </w:r>
                <w:r w:rsidR="008D215E" w:rsidRPr="008D215E">
                  <w:fldChar w:fldCharType="begin"/>
                </w:r>
                <w:r>
                  <w:instrText xml:space="preserve"> PAGE \* MERGEFORMAT </w:instrText>
                </w:r>
                <w:r w:rsidR="008D215E" w:rsidRPr="008D215E">
                  <w:fldChar w:fldCharType="separate"/>
                </w:r>
                <w:r w:rsidRPr="00590DFF">
                  <w:rPr>
                    <w:rStyle w:val="11pt"/>
                    <w:rFonts w:eastAsiaTheme="minorHAnsi"/>
                    <w:noProof/>
                  </w:rPr>
                  <w:t>2</w:t>
                </w:r>
                <w:r w:rsidR="008D215E">
                  <w:rPr>
                    <w:rStyle w:val="11pt"/>
                    <w:rFonts w:eastAsiaTheme="minorHAnsi"/>
                  </w:rPr>
                  <w:fldChar w:fldCharType="end"/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11pt"/>
                    <w:rFonts w:eastAsiaTheme="minorHAnsi"/>
                  </w:rPr>
                  <w:t>к Положению о внутренней системе оценки качества образования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8D215E">
    <w:pPr>
      <w:rPr>
        <w:sz w:val="2"/>
        <w:szCs w:val="2"/>
      </w:rPr>
    </w:pPr>
    <w:r w:rsidRPr="008D215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6148" type="#_x0000_t202" style="position:absolute;margin-left:461pt;margin-top:67.15pt;width:337.9pt;height:24.2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ZHuQIAAK4FAAAOAAAAZHJzL2Uyb0RvYy54bWysVEtu2zAQ3RfoHQjuFX0sfyRYDhLLKgqk&#10;HyDtAWiJsohKpEAyltKiZ+kpuirQM/hIHVKW4yQoULTVghiRwzfzZh5nedk3NdpTqZjgCfYvPIwo&#10;z0XB+C7BHz9kzgIjpQkvSC04TfA9Vfhy9fLFsmtjGohK1AWVCEC4irs2wZXWbey6Kq9oQ9SFaCmH&#10;w1LIhmj4lTu3kKQD9KZ2A8+buZ2QRStFTpWC3XQ4xCuLX5Y01+/KUlGN6gRDbtqu0q5bs7qrJYl3&#10;krQVy49pkL/IoiGMQ9ATVEo0QXeSPYNqWC6FEqW+yEXjirJkObUcgI3vPWFzW5GWWi5QHNWeyqT+&#10;H2z+dv9eIlYkGBrFSQMtOnw7/Dz8OHxHC1OdrlUxON224Kb7a9FDly1T1d6I/JNCXKwrwnf0SkrR&#10;VZQUkJ1vbrpnVwccZUC23RtRQBhyp4UF6kvZmNJBMRCgQ5fuT52hvUY5bIZB5E8mcJTD2cSbR/Op&#10;DUHi8XYrlX5FRYOMkWAJnbfoZH+jtMmGxKOLCcZFxuradr/mjzbAcdiB2HDVnJksbDO/RF60WWwW&#10;oRMGs40TemnqXGXr0Jll/nyaTtL1OvW/mrh+GFesKCg3YUZh+eGfNe4o8UESJ2kpUbPCwJmUlNxt&#10;17VEewLCzux3LMiZm/s4DVsE4PKEkh+E3nUQOdlsMXfCLJw60dxbOJ4fXUczL4zCNHtM6YZx+u+U&#10;UJfgaBpMBzH9lptnv+fcSNwwDaOjZg1o9+REYiPBDS9sazVh9WCflcKk/1AKaPfYaCtYo9FBrbrf&#10;9vZlWDUbMW9FcQ8KlgIEBlqEsQdGJeRnjDoYIQnmMOMwql9zeANm2oyGHI3taBCew8UEa4wGc62H&#10;qXTXSrarAHd8ZVfwTjJmJfyQw/F1wVCwTI4DzEyd83/r9TBmV78AAAD//wMAUEsDBBQABgAIAAAA&#10;IQCp5wkH3wAAAAwBAAAPAAAAZHJzL2Rvd25yZXYueG1sTI/BTsMwEETvSPyDtUjcqNMUaBriVKgS&#10;F24UhMTNjbdxVHsdxW6a/D3bE9x2NKPZedV28k6MOMQukILlIgOB1ATTUavg6/PtoQARkyajXSBU&#10;MGOEbX17U+nShAt94LhPreASiqVWYFPqSyljY9HruAg9EnvHMHidWA6tNIO+cLl3Ms+yZ+l1R/zB&#10;6h53FpvT/uwVrKfvgH3EHf4cx2aw3Vy491mp+7vp9QVEwin9heE6n6dDzZsO4UwmCqdgk+fMkthY&#10;Pa5AXBNPmzXTHPgq8gJkXcn/EPUvAAAA//8DAFBLAQItABQABgAIAAAAIQC2gziS/gAAAOEBAAAT&#10;AAAAAAAAAAAAAAAAAAAAAABbQ29udGVudF9UeXBlc10ueG1sUEsBAi0AFAAGAAgAAAAhADj9If/W&#10;AAAAlAEAAAsAAAAAAAAAAAAAAAAALwEAAF9yZWxzLy5yZWxzUEsBAi0AFAAGAAgAAAAhAAW8Vke5&#10;AgAArgUAAA4AAAAAAAAAAAAAAAAALgIAAGRycy9lMm9Eb2MueG1sUEsBAi0AFAAGAAgAAAAhAKnn&#10;CQffAAAADAEAAA8AAAAAAAAAAAAAAAAAEwUAAGRycy9kb3ducmV2LnhtbFBLBQYAAAAABAAEAPMA&#10;AAAfBgAAAAA=&#10;" filled="f" stroked="f">
          <v:textbox style="mso-fit-shape-to-text:t" inset="0,0,0,0">
            <w:txbxContent>
              <w:p w:rsidR="00F03CBE" w:rsidRDefault="00F03CBE">
                <w:pPr>
                  <w:spacing w:after="0" w:line="240" w:lineRule="auto"/>
                </w:pPr>
                <w:r>
                  <w:rPr>
                    <w:rStyle w:val="11pt"/>
                    <w:rFonts w:eastAsiaTheme="minorHAnsi"/>
                  </w:rPr>
                  <w:t xml:space="preserve">Приложение </w:t>
                </w:r>
                <w:r w:rsidR="008D215E" w:rsidRPr="008D215E">
                  <w:fldChar w:fldCharType="begin"/>
                </w:r>
                <w:r>
                  <w:instrText xml:space="preserve"> PAGE \* MERGEFORMAT </w:instrText>
                </w:r>
                <w:r w:rsidR="008D215E" w:rsidRPr="008D215E">
                  <w:fldChar w:fldCharType="separate"/>
                </w:r>
                <w:r w:rsidRPr="008D5A22">
                  <w:rPr>
                    <w:rStyle w:val="11pt"/>
                    <w:rFonts w:eastAsiaTheme="minorHAnsi"/>
                    <w:noProof/>
                  </w:rPr>
                  <w:t>2</w:t>
                </w:r>
                <w:r w:rsidR="008D215E">
                  <w:rPr>
                    <w:rStyle w:val="11pt"/>
                    <w:rFonts w:eastAsiaTheme="minorHAnsi"/>
                  </w:rPr>
                  <w:fldChar w:fldCharType="end"/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11pt"/>
                    <w:rFonts w:eastAsiaTheme="minorHAnsi"/>
                  </w:rPr>
                  <w:t>к Положению о внутренней системе оценки качества образования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F03CBE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8D215E">
    <w:pPr>
      <w:rPr>
        <w:sz w:val="2"/>
        <w:szCs w:val="2"/>
      </w:rPr>
    </w:pPr>
    <w:r w:rsidRPr="008D215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6147" type="#_x0000_t202" style="position:absolute;margin-left:508.75pt;margin-top:33.15pt;width:268.2pt;height:21.8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o6NugIAAK4FAAAOAAAAZHJzL2Uyb0RvYy54bWysVEtu2zAQ3RfoHQjuFX0iW5YQOUgsqyiQ&#10;foC0B6AlyiIqkQLJWEqLnqWn6KpAz+AjdUhZjpOgQNFWC2JEDt/Mm3mci8uhbdCOSsUET7F/5mFE&#10;eSFKxrcp/vghdxYYKU14SRrBaYrvqcKXy5cvLvouoYGoRVNSiQCEq6TvUlxr3SWuq4qatkSdiY5y&#10;OKyEbImGX7l1S0l6QG8bN/C8udsLWXZSFFQp2M3GQ7y0+FVFC/2uqhTVqEkx5KbtKu26Mau7vCDJ&#10;VpKuZsUhDfIXWbSEcQh6hMqIJuhOsmdQLSukUKLSZ4VoXVFVrKCWA7DxvSdsbmvSUcsFiqO6Y5nU&#10;/4Mt3u7eS8TKFEcYcdJCi/bf9j/3P/bfUWSq03cqAafbDtz0cC0G6LJlqrobUXxSiItVTfiWXkkp&#10;+pqSErLzzU335OqIowzIpn8jSghD7rSwQEMlW1M6KAYCdOjS/bEzdNCogM3z0Jv7IRwVcBZEURjP&#10;bAiSTLc7qfQrKlpkjBRL6LxFJ7sbpU02JJlcTDAuctY0tvsNf7QBjuMOxIar5sxkYZv5Jfbi9WK9&#10;CJ0wmK+d0Msy5ypfhc4896NZdp6tVpn/1cT1w6RmZUm5CTMJyw//rHEHiY+SOEpLiYaVBs6kpOR2&#10;s2ok2hEQdm6/Q0FO3NzHadgiAJcnlPwg9K6D2Mnni8gJ83DmxJG3cDw/vo7nXhiHWf6Y0g3j9N8p&#10;oT7F8SyYjWL6LTfPfs+5kaRlGkZHw9oUL45OJDESXPPStlYT1oz2SSlM+g+lgHZPjbaCNRod1aqH&#10;zWBfRmCiGzFvRHkPCpYCBAZahLEHRi3kZ4x6GCEp5jDjMGpec3gDZtpMhpyMzWQQXsDFFGuMRnOl&#10;x6l010m2rQF3emVX8E5yZiX8kMPhdcFQsEwOA8xMndN/6/UwZpe/AAAA//8DAFBLAwQUAAYACAAA&#10;ACEAuMW7Xt4AAAAMAQAADwAAAGRycy9kb3ducmV2LnhtbEyPwU7DMAyG70i8Q2QkbiwpU7tRmk5o&#10;EhduDITELWu8piJxqiTr2rcnO8HNv/zp9+dmNzvLJgxx8CShWAlgSJ3XA/USPj9eH7bAYlKklfWE&#10;EhaMsGtvbxpVa3+hd5wOqWe5hGKtJJiUxprz2Bl0Kq78iJR3Jx+cSjmGnuugLrncWf4oRMWdGihf&#10;MGrEvcHu53B2Ejbzl8cx4h6/T1MXzLBs7dsi5f3d/PIMLOGc/mC46md1aLPT0Z9JR2ZzFsWmzKyE&#10;qloDuxJluX4CdsxTIQTwtuH/n2h/AQAA//8DAFBLAQItABQABgAIAAAAIQC2gziS/gAAAOEBAAAT&#10;AAAAAAAAAAAAAAAAAAAAAABbQ29udGVudF9UeXBlc10ueG1sUEsBAi0AFAAGAAgAAAAhADj9If/W&#10;AAAAlAEAAAsAAAAAAAAAAAAAAAAALwEAAF9yZWxzLy5yZWxzUEsBAi0AFAAGAAgAAAAhAH1Cjo26&#10;AgAArgUAAA4AAAAAAAAAAAAAAAAALgIAAGRycy9lMm9Eb2MueG1sUEsBAi0AFAAGAAgAAAAhALjF&#10;u17eAAAADAEAAA8AAAAAAAAAAAAAAAAAFAUAAGRycy9kb3ducmV2LnhtbFBLBQYAAAAABAAEAPMA&#10;AAAfBgAAAAA=&#10;" filled="f" stroked="f">
          <v:textbox style="mso-fit-shape-to-text:t" inset="0,0,0,0">
            <w:txbxContent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 xml:space="preserve">Приложение </w:t>
                </w:r>
                <w:r w:rsidR="008D215E" w:rsidRPr="008D215E">
                  <w:fldChar w:fldCharType="begin"/>
                </w:r>
                <w:r>
                  <w:instrText xml:space="preserve"> PAGE \* MERGEFORMAT </w:instrText>
                </w:r>
                <w:r w:rsidR="008D215E" w:rsidRPr="008D215E">
                  <w:fldChar w:fldCharType="separate"/>
                </w:r>
                <w:r w:rsidRPr="00590DFF">
                  <w:rPr>
                    <w:rStyle w:val="af5"/>
                    <w:rFonts w:eastAsiaTheme="minorHAnsi"/>
                    <w:noProof/>
                  </w:rPr>
                  <w:t>4</w:t>
                </w:r>
                <w:r w:rsidR="008D215E">
                  <w:rPr>
                    <w:rStyle w:val="af5"/>
                    <w:rFonts w:eastAsiaTheme="minorHAnsi"/>
                  </w:rPr>
                  <w:fldChar w:fldCharType="end"/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>к Положению о внутренней системе оценки качества образования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CBE" w:rsidRDefault="008D215E">
    <w:pPr>
      <w:rPr>
        <w:sz w:val="2"/>
        <w:szCs w:val="2"/>
      </w:rPr>
    </w:pPr>
    <w:r w:rsidRPr="008D215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6146" type="#_x0000_t202" style="position:absolute;margin-left:38.15pt;margin-top:118.35pt;width:465.85pt;height:34.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QCvQIAAK4FAAAOAAAAZHJzL2Uyb0RvYy54bWysVEuOnDAQ3UfKHSzvGT4DDKCho5mmiSJN&#10;PtIkB3CDaayAjWxP05MoZ8kpsoqUM/SRUjZN93w2URIWVmGXn+tVvarLV7u+Q1sqFRM8x/6ZhxHl&#10;lagZ3+T408fSSTBSmvCadILTHN9ThV8tXr64HIeMBqIVXU0lAhCusnHIcav1kLmuqlraE3UmBsrh&#10;sBGyJxp+5catJRkBve/cwPNidxSyHqSoqFKwW0yHeGHxm4ZW+n3TKKpRl2OITdtV2nVtVndxSbKN&#10;JEPLqkMY5C+i6Anj8OgRqiCaoDvJnkH1rJJCiUafVaJ3RdOwiloOwMb3nrC5bclALRdIjhqOaVL/&#10;D7Z6t/0gEatzHGPESQ8l2n/f/9r/3P9AscnOOKgMnG4HcNO7a7GDKlumargR1WeFuFi2hG/olZRi&#10;bCmpITrf3HQfXJ1wlAFZj29FDc+QOy0s0K6RvUkdJAMBOlTp/lgZutOogs0o9eMgjTCq4Cw8T/zI&#10;ls4l2Xx7kEq/pqJHxsixhMpbdLK9UdpEQ7LZxTzGRcm6zla/4482wHHagbfhqjkzUdhifk29dJWs&#10;ktAJg3jlhF5ROFflMnTi0r+IivNiuSz8b+ZdP8xaVteUm2dmYfnhnxXuIPFJEkdpKdGx2sCZkJTc&#10;rJedRFsCwi7tZ3MOJyc393EYNgnA5QklPwi96yB1yji5cMIyjJz0wkscz0+v09gL07AoH1O6YZz+&#10;OyU05jiNgmgS0ynoJ9w8+z3nRrKeaRgdHetznBydSGYkuOK1La0mrJvsB6kw4Z9SAeWeC20FazQ6&#10;qVXv1jvbGedzH6xFfQ8KlgIEBjKFsQdGK+QXjEYYITnmMOMw6t5w6AEzbWZDzsZ6Ngiv4GKONUaT&#10;udTTVLobJNu0gDt32RX0ScmshE1DTTEcuguGgmVyGGBm6jz8t16nMbv4DQAA//8DAFBLAwQUAAYA&#10;CAAAACEA9C8BOt0AAAALAQAADwAAAGRycy9kb3ducmV2LnhtbEyPQUvEMBCF74L/IYzgzU3cYltq&#10;00UWvHhzFcFbtpltismkJNlu++/NnvQ4zMf33mt3i7NsxhBHTxIeNwIYUu/1SIOEz4/XhxpYTIq0&#10;sp5QwooRdt3tTasa7S/0jvMhDSxLKDZKgklpajiPvUGn4sZPSPl38sGplM8wcB3UJcud5VshSu7U&#10;SDnBqAn3Bvufw9lJqJYvj1PEPX6f5j6Yca3t2yrl/d3y8gws4ZL+YLjWz9Why52O/kw6MpsdZZFJ&#10;CduirIBdASHqvO4ooRBPFfCu5f83dL8AAAD//wMAUEsBAi0AFAAGAAgAAAAhALaDOJL+AAAA4QEA&#10;ABMAAAAAAAAAAAAAAAAAAAAAAFtDb250ZW50X1R5cGVzXS54bWxQSwECLQAUAAYACAAAACEAOP0h&#10;/9YAAACUAQAACwAAAAAAAAAAAAAAAAAvAQAAX3JlbHMvLnJlbHNQSwECLQAUAAYACAAAACEAEgCE&#10;Ar0CAACuBQAADgAAAAAAAAAAAAAAAAAuAgAAZHJzL2Uyb0RvYy54bWxQSwECLQAUAAYACAAAACEA&#10;9C8BOt0AAAALAQAADwAAAAAAAAAAAAAAAAAXBQAAZHJzL2Rvd25yZXYueG1sUEsFBgAAAAAEAAQA&#10;8wAAACEGAAAAAA==&#10;" filled="f" stroked="f">
          <v:textbox style="mso-fit-shape-to-text:t" inset="0,0,0,0">
            <w:txbxContent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 xml:space="preserve">Приложение </w:t>
                </w:r>
                <w:r w:rsidR="008D215E" w:rsidRPr="008D215E">
                  <w:fldChar w:fldCharType="begin"/>
                </w:r>
                <w:r>
                  <w:instrText xml:space="preserve"> PAGE \* MERGEFORMAT </w:instrText>
                </w:r>
                <w:r w:rsidR="008D215E" w:rsidRPr="008D215E">
                  <w:fldChar w:fldCharType="separate"/>
                </w:r>
                <w:r w:rsidRPr="008D5A22">
                  <w:rPr>
                    <w:rStyle w:val="af5"/>
                    <w:rFonts w:eastAsiaTheme="minorHAnsi"/>
                    <w:noProof/>
                  </w:rPr>
                  <w:t>3</w:t>
                </w:r>
                <w:r w:rsidR="008D215E">
                  <w:rPr>
                    <w:rStyle w:val="af5"/>
                    <w:rFonts w:eastAsiaTheme="minorHAnsi"/>
                  </w:rPr>
                  <w:fldChar w:fldCharType="end"/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af5"/>
                    <w:rFonts w:eastAsiaTheme="minorHAnsi"/>
                  </w:rPr>
                  <w:t>к Положению о внутренней системе оценки качества образования</w:t>
                </w:r>
              </w:p>
              <w:p w:rsidR="00F03CBE" w:rsidRDefault="00F03CBE">
                <w:pPr>
                  <w:spacing w:after="0" w:line="240" w:lineRule="auto"/>
                </w:pPr>
                <w:r>
                  <w:rPr>
                    <w:rStyle w:val="11pt0"/>
                    <w:rFonts w:eastAsiaTheme="minorHAnsi"/>
                  </w:rPr>
                  <w:t>Структура оценки достижения предметных результатов освоения основной образовательной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5892A6"/>
    <w:lvl w:ilvl="0">
      <w:numFmt w:val="bullet"/>
      <w:lvlText w:val="*"/>
      <w:lvlJc w:val="left"/>
    </w:lvl>
  </w:abstractNum>
  <w:abstractNum w:abstractNumId="1">
    <w:nsid w:val="00561F14"/>
    <w:multiLevelType w:val="multilevel"/>
    <w:tmpl w:val="CD5A85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37D2E"/>
    <w:multiLevelType w:val="multilevel"/>
    <w:tmpl w:val="55E46BD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5778C"/>
    <w:multiLevelType w:val="multilevel"/>
    <w:tmpl w:val="33DE2CBE"/>
    <w:lvl w:ilvl="0">
      <w:start w:val="1"/>
      <w:numFmt w:val="bullet"/>
      <w:lvlText w:val="*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B5C0E"/>
    <w:multiLevelType w:val="multilevel"/>
    <w:tmpl w:val="974808B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AF21609"/>
    <w:multiLevelType w:val="multilevel"/>
    <w:tmpl w:val="2B5E25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CEA23B5"/>
    <w:multiLevelType w:val="multilevel"/>
    <w:tmpl w:val="24063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6254E10"/>
    <w:multiLevelType w:val="multilevel"/>
    <w:tmpl w:val="F3CC8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95A03"/>
    <w:multiLevelType w:val="multilevel"/>
    <w:tmpl w:val="E6BA2E92"/>
    <w:lvl w:ilvl="0">
      <w:start w:val="1"/>
      <w:numFmt w:val="decimal"/>
      <w:lvlText w:val="4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46672"/>
    <w:multiLevelType w:val="multilevel"/>
    <w:tmpl w:val="02224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C13D35"/>
    <w:multiLevelType w:val="multilevel"/>
    <w:tmpl w:val="C3B0DF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E84FEF"/>
    <w:multiLevelType w:val="multilevel"/>
    <w:tmpl w:val="76B0C7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4301FD"/>
    <w:multiLevelType w:val="multilevel"/>
    <w:tmpl w:val="FFFC09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40F41"/>
    <w:multiLevelType w:val="multilevel"/>
    <w:tmpl w:val="E21CE774"/>
    <w:lvl w:ilvl="0">
      <w:start w:val="1"/>
      <w:numFmt w:val="decimal"/>
      <w:lvlText w:val="1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E7336B"/>
    <w:multiLevelType w:val="multilevel"/>
    <w:tmpl w:val="A8E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41907"/>
    <w:multiLevelType w:val="multilevel"/>
    <w:tmpl w:val="439AFC50"/>
    <w:lvl w:ilvl="0">
      <w:start w:val="1"/>
      <w:numFmt w:val="decimal"/>
      <w:lvlText w:val="2.%1."/>
      <w:lvlJc w:val="left"/>
      <w:rPr>
        <w:rFonts w:asciiTheme="majorHAnsi" w:eastAsia="Batang" w:hAnsiTheme="majorHAns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18198F"/>
    <w:multiLevelType w:val="multilevel"/>
    <w:tmpl w:val="763EAC3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7">
    <w:nsid w:val="42F61E24"/>
    <w:multiLevelType w:val="multilevel"/>
    <w:tmpl w:val="F7A4EC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447139A"/>
    <w:multiLevelType w:val="multilevel"/>
    <w:tmpl w:val="D562AAB6"/>
    <w:lvl w:ilvl="0">
      <w:start w:val="1"/>
      <w:numFmt w:val="decimal"/>
      <w:lvlText w:val="3.%1."/>
      <w:lvlJc w:val="left"/>
      <w:rPr>
        <w:rFonts w:asciiTheme="majorHAnsi" w:eastAsia="Batang" w:hAnsiTheme="majorHAns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4E297F"/>
    <w:multiLevelType w:val="multilevel"/>
    <w:tmpl w:val="BFD24F56"/>
    <w:lvl w:ilvl="0">
      <w:start w:val="1"/>
      <w:numFmt w:val="decimal"/>
      <w:lvlText w:val="5.%1."/>
      <w:lvlJc w:val="left"/>
      <w:rPr>
        <w:rFonts w:asciiTheme="majorHAnsi" w:eastAsia="Batang" w:hAnsiTheme="majorHAns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654804"/>
    <w:multiLevelType w:val="hybridMultilevel"/>
    <w:tmpl w:val="183AB02E"/>
    <w:lvl w:ilvl="0" w:tplc="240EA3D2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F8540F"/>
    <w:multiLevelType w:val="hybridMultilevel"/>
    <w:tmpl w:val="02861388"/>
    <w:lvl w:ilvl="0" w:tplc="0419000D">
      <w:start w:val="1"/>
      <w:numFmt w:val="bullet"/>
      <w:lvlText w:val=""/>
      <w:lvlJc w:val="left"/>
      <w:pPr>
        <w:ind w:left="13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2">
    <w:nsid w:val="626F1931"/>
    <w:multiLevelType w:val="multilevel"/>
    <w:tmpl w:val="67B271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F02ECB"/>
    <w:multiLevelType w:val="multilevel"/>
    <w:tmpl w:val="9B2EB7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4E02EE8"/>
    <w:multiLevelType w:val="multilevel"/>
    <w:tmpl w:val="6F4402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25">
    <w:nsid w:val="69B62CE8"/>
    <w:multiLevelType w:val="multilevel"/>
    <w:tmpl w:val="EF10F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A43AA1"/>
    <w:multiLevelType w:val="multilevel"/>
    <w:tmpl w:val="A33A86E2"/>
    <w:lvl w:ilvl="0">
      <w:start w:val="7"/>
      <w:numFmt w:val="decimal"/>
      <w:lvlText w:val="3.%1."/>
      <w:lvlJc w:val="left"/>
      <w:rPr>
        <w:rFonts w:asciiTheme="majorHAnsi" w:eastAsia="Batang" w:hAnsiTheme="majorHAns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6E7744"/>
    <w:multiLevelType w:val="multilevel"/>
    <w:tmpl w:val="6A7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333EE1"/>
    <w:multiLevelType w:val="multilevel"/>
    <w:tmpl w:val="F4DE91B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76211E"/>
    <w:multiLevelType w:val="multilevel"/>
    <w:tmpl w:val="5F3C1FCC"/>
    <w:lvl w:ilvl="0">
      <w:start w:val="2"/>
      <w:numFmt w:val="upperRoman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FD7C95"/>
    <w:multiLevelType w:val="multilevel"/>
    <w:tmpl w:val="2F2E6CC2"/>
    <w:lvl w:ilvl="0">
      <w:start w:val="4"/>
      <w:numFmt w:val="decimal"/>
      <w:lvlText w:val="4.%1."/>
      <w:lvlJc w:val="left"/>
      <w:rPr>
        <w:rFonts w:asciiTheme="majorHAnsi" w:eastAsia="Batang" w:hAnsiTheme="majorHAns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640070"/>
    <w:multiLevelType w:val="multilevel"/>
    <w:tmpl w:val="F9F0025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3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26"/>
  </w:num>
  <w:num w:numId="8">
    <w:abstractNumId w:val="8"/>
  </w:num>
  <w:num w:numId="9">
    <w:abstractNumId w:val="30"/>
  </w:num>
  <w:num w:numId="10">
    <w:abstractNumId w:val="19"/>
  </w:num>
  <w:num w:numId="11">
    <w:abstractNumId w:val="29"/>
  </w:num>
  <w:num w:numId="12">
    <w:abstractNumId w:val="24"/>
  </w:num>
  <w:num w:numId="13">
    <w:abstractNumId w:val="4"/>
  </w:num>
  <w:num w:numId="14">
    <w:abstractNumId w:val="16"/>
  </w:num>
  <w:num w:numId="15">
    <w:abstractNumId w:val="5"/>
  </w:num>
  <w:num w:numId="16">
    <w:abstractNumId w:val="27"/>
  </w:num>
  <w:num w:numId="17">
    <w:abstractNumId w:val="14"/>
  </w:num>
  <w:num w:numId="18">
    <w:abstractNumId w:val="20"/>
  </w:num>
  <w:num w:numId="19">
    <w:abstractNumId w:val="23"/>
  </w:num>
  <w:num w:numId="20">
    <w:abstractNumId w:val="21"/>
  </w:num>
  <w:num w:numId="21">
    <w:abstractNumId w:val="6"/>
  </w:num>
  <w:num w:numId="22">
    <w:abstractNumId w:val="17"/>
  </w:num>
  <w:num w:numId="23">
    <w:abstractNumId w:val="7"/>
  </w:num>
  <w:num w:numId="24">
    <w:abstractNumId w:val="25"/>
  </w:num>
  <w:num w:numId="25">
    <w:abstractNumId w:val="31"/>
  </w:num>
  <w:num w:numId="26">
    <w:abstractNumId w:val="28"/>
  </w:num>
  <w:num w:numId="27">
    <w:abstractNumId w:val="22"/>
  </w:num>
  <w:num w:numId="28">
    <w:abstractNumId w:val="11"/>
  </w:num>
  <w:num w:numId="29">
    <w:abstractNumId w:val="12"/>
  </w:num>
  <w:num w:numId="30">
    <w:abstractNumId w:val="9"/>
  </w:num>
  <w:num w:numId="31">
    <w:abstractNumId w:val="10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97DD1"/>
    <w:rsid w:val="00000DCF"/>
    <w:rsid w:val="00015D5C"/>
    <w:rsid w:val="0002438B"/>
    <w:rsid w:val="000245E7"/>
    <w:rsid w:val="0002470C"/>
    <w:rsid w:val="00024C6B"/>
    <w:rsid w:val="0004227F"/>
    <w:rsid w:val="000440C6"/>
    <w:rsid w:val="000503AD"/>
    <w:rsid w:val="00051D49"/>
    <w:rsid w:val="0006446D"/>
    <w:rsid w:val="000647E9"/>
    <w:rsid w:val="00065E32"/>
    <w:rsid w:val="000674D2"/>
    <w:rsid w:val="0007191C"/>
    <w:rsid w:val="00083575"/>
    <w:rsid w:val="000903D7"/>
    <w:rsid w:val="0009489B"/>
    <w:rsid w:val="000A5576"/>
    <w:rsid w:val="000A6B72"/>
    <w:rsid w:val="000B199E"/>
    <w:rsid w:val="000B253A"/>
    <w:rsid w:val="000C065A"/>
    <w:rsid w:val="000C0E13"/>
    <w:rsid w:val="000C7CE0"/>
    <w:rsid w:val="00142615"/>
    <w:rsid w:val="0015193E"/>
    <w:rsid w:val="00153497"/>
    <w:rsid w:val="00173847"/>
    <w:rsid w:val="00186FC4"/>
    <w:rsid w:val="001A53A8"/>
    <w:rsid w:val="001B0EBD"/>
    <w:rsid w:val="001D05A4"/>
    <w:rsid w:val="001F260D"/>
    <w:rsid w:val="002037F0"/>
    <w:rsid w:val="00203AC3"/>
    <w:rsid w:val="00245CE9"/>
    <w:rsid w:val="00277731"/>
    <w:rsid w:val="00282065"/>
    <w:rsid w:val="00297DD1"/>
    <w:rsid w:val="002B002F"/>
    <w:rsid w:val="002C3BA6"/>
    <w:rsid w:val="002F1FDE"/>
    <w:rsid w:val="002F7243"/>
    <w:rsid w:val="00320F98"/>
    <w:rsid w:val="00321150"/>
    <w:rsid w:val="00351C9B"/>
    <w:rsid w:val="00354840"/>
    <w:rsid w:val="00364D11"/>
    <w:rsid w:val="00367B38"/>
    <w:rsid w:val="00367C63"/>
    <w:rsid w:val="00372BAF"/>
    <w:rsid w:val="00386A0A"/>
    <w:rsid w:val="00392948"/>
    <w:rsid w:val="003A7A59"/>
    <w:rsid w:val="003C53BB"/>
    <w:rsid w:val="004124E2"/>
    <w:rsid w:val="00415CF4"/>
    <w:rsid w:val="00420628"/>
    <w:rsid w:val="004248E7"/>
    <w:rsid w:val="00431B81"/>
    <w:rsid w:val="00466762"/>
    <w:rsid w:val="0047062D"/>
    <w:rsid w:val="00497931"/>
    <w:rsid w:val="004A07BE"/>
    <w:rsid w:val="004A7707"/>
    <w:rsid w:val="004A7D8A"/>
    <w:rsid w:val="004C7F0C"/>
    <w:rsid w:val="004D23A7"/>
    <w:rsid w:val="004F74F5"/>
    <w:rsid w:val="0059326A"/>
    <w:rsid w:val="005B04FB"/>
    <w:rsid w:val="005E3B1C"/>
    <w:rsid w:val="006151B1"/>
    <w:rsid w:val="00624947"/>
    <w:rsid w:val="00634D5A"/>
    <w:rsid w:val="006469F8"/>
    <w:rsid w:val="006624EF"/>
    <w:rsid w:val="00680AA1"/>
    <w:rsid w:val="00694D56"/>
    <w:rsid w:val="006951CF"/>
    <w:rsid w:val="006A5852"/>
    <w:rsid w:val="006B7CE1"/>
    <w:rsid w:val="006C6033"/>
    <w:rsid w:val="006C7B8B"/>
    <w:rsid w:val="006E6384"/>
    <w:rsid w:val="007247C1"/>
    <w:rsid w:val="0073407F"/>
    <w:rsid w:val="007439D9"/>
    <w:rsid w:val="0074445F"/>
    <w:rsid w:val="007630A1"/>
    <w:rsid w:val="0076499F"/>
    <w:rsid w:val="00783B68"/>
    <w:rsid w:val="007921BA"/>
    <w:rsid w:val="007B07B8"/>
    <w:rsid w:val="007C6E89"/>
    <w:rsid w:val="007F7273"/>
    <w:rsid w:val="00803A63"/>
    <w:rsid w:val="00810B8A"/>
    <w:rsid w:val="0081720F"/>
    <w:rsid w:val="00863CD3"/>
    <w:rsid w:val="00865492"/>
    <w:rsid w:val="00891FB5"/>
    <w:rsid w:val="008D215E"/>
    <w:rsid w:val="008D5A22"/>
    <w:rsid w:val="00923C35"/>
    <w:rsid w:val="00950481"/>
    <w:rsid w:val="00975CAA"/>
    <w:rsid w:val="00980940"/>
    <w:rsid w:val="00996C34"/>
    <w:rsid w:val="009C327D"/>
    <w:rsid w:val="00A63FE7"/>
    <w:rsid w:val="00A70720"/>
    <w:rsid w:val="00A92079"/>
    <w:rsid w:val="00AC0184"/>
    <w:rsid w:val="00AC1727"/>
    <w:rsid w:val="00B174EE"/>
    <w:rsid w:val="00B43139"/>
    <w:rsid w:val="00B54D5E"/>
    <w:rsid w:val="00B657A9"/>
    <w:rsid w:val="00B856C4"/>
    <w:rsid w:val="00B91D03"/>
    <w:rsid w:val="00BE1AAC"/>
    <w:rsid w:val="00C15492"/>
    <w:rsid w:val="00C21A8D"/>
    <w:rsid w:val="00C622B8"/>
    <w:rsid w:val="00C62D08"/>
    <w:rsid w:val="00C862F2"/>
    <w:rsid w:val="00C92437"/>
    <w:rsid w:val="00CB18E5"/>
    <w:rsid w:val="00CB1980"/>
    <w:rsid w:val="00CC7FF9"/>
    <w:rsid w:val="00D10671"/>
    <w:rsid w:val="00D21756"/>
    <w:rsid w:val="00D649A8"/>
    <w:rsid w:val="00D86308"/>
    <w:rsid w:val="00DA033E"/>
    <w:rsid w:val="00DC7F77"/>
    <w:rsid w:val="00DE327A"/>
    <w:rsid w:val="00E27A79"/>
    <w:rsid w:val="00EA6C06"/>
    <w:rsid w:val="00F03CBE"/>
    <w:rsid w:val="00F05797"/>
    <w:rsid w:val="00F73428"/>
    <w:rsid w:val="00FA48BA"/>
    <w:rsid w:val="00FB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51C9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51C9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351C9B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351C9B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64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50481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950481"/>
    <w:pPr>
      <w:widowControl w:val="0"/>
      <w:shd w:val="clear" w:color="auto" w:fill="FFFFFF"/>
      <w:spacing w:after="0" w:line="278" w:lineRule="exact"/>
    </w:pPr>
    <w:rPr>
      <w:rFonts w:ascii="Batang" w:eastAsia="Batang" w:hAnsi="Batang" w:cs="Batang"/>
      <w:sz w:val="20"/>
      <w:szCs w:val="20"/>
    </w:rPr>
  </w:style>
  <w:style w:type="character" w:customStyle="1" w:styleId="10">
    <w:name w:val="Заголовок №1_"/>
    <w:basedOn w:val="a0"/>
    <w:link w:val="11"/>
    <w:rsid w:val="00950481"/>
    <w:rPr>
      <w:rFonts w:ascii="Batang" w:eastAsia="Batang" w:hAnsi="Batang" w:cs="Batang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950481"/>
    <w:pPr>
      <w:widowControl w:val="0"/>
      <w:shd w:val="clear" w:color="auto" w:fill="FFFFFF"/>
      <w:spacing w:before="240" w:after="120" w:line="0" w:lineRule="atLeast"/>
      <w:outlineLvl w:val="0"/>
    </w:pPr>
    <w:rPr>
      <w:rFonts w:ascii="Batang" w:eastAsia="Batang" w:hAnsi="Batang" w:cs="Batang"/>
      <w:b/>
      <w:bCs/>
    </w:rPr>
  </w:style>
  <w:style w:type="paragraph" w:styleId="a5">
    <w:name w:val="List Paragraph"/>
    <w:basedOn w:val="a"/>
    <w:uiPriority w:val="34"/>
    <w:qFormat/>
    <w:rsid w:val="009504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B81"/>
    <w:rPr>
      <w:rFonts w:ascii="Tahoma" w:hAnsi="Tahoma" w:cs="Tahoma"/>
      <w:sz w:val="16"/>
      <w:szCs w:val="16"/>
    </w:rPr>
  </w:style>
  <w:style w:type="character" w:customStyle="1" w:styleId="FontStyle28">
    <w:name w:val="Font Style28"/>
    <w:basedOn w:val="a0"/>
    <w:uiPriority w:val="99"/>
    <w:rsid w:val="007921BA"/>
    <w:rPr>
      <w:rFonts w:ascii="Times New Roman" w:hAnsi="Times New Roman" w:cs="Times New Roman"/>
      <w:sz w:val="22"/>
      <w:szCs w:val="22"/>
    </w:rPr>
  </w:style>
  <w:style w:type="paragraph" w:styleId="a8">
    <w:name w:val="Normal (Web)"/>
    <w:basedOn w:val="a"/>
    <w:uiPriority w:val="99"/>
    <w:unhideWhenUsed/>
    <w:rsid w:val="00D1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72BAF"/>
  </w:style>
  <w:style w:type="paragraph" w:styleId="a9">
    <w:name w:val="Body Text"/>
    <w:basedOn w:val="a"/>
    <w:link w:val="aa"/>
    <w:rsid w:val="000674D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67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24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2438B"/>
  </w:style>
  <w:style w:type="paragraph" w:styleId="ad">
    <w:name w:val="footer"/>
    <w:basedOn w:val="a"/>
    <w:link w:val="ae"/>
    <w:uiPriority w:val="99"/>
    <w:unhideWhenUsed/>
    <w:rsid w:val="00024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2438B"/>
  </w:style>
  <w:style w:type="table" w:customStyle="1" w:styleId="12">
    <w:name w:val="Сетка таблицы1"/>
    <w:basedOn w:val="a1"/>
    <w:next w:val="a3"/>
    <w:uiPriority w:val="59"/>
    <w:rsid w:val="0007191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615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numbering" w:customStyle="1" w:styleId="13">
    <w:name w:val="Нет списка1"/>
    <w:next w:val="a2"/>
    <w:uiPriority w:val="99"/>
    <w:semiHidden/>
    <w:unhideWhenUsed/>
    <w:rsid w:val="006151B1"/>
  </w:style>
  <w:style w:type="character" w:styleId="af">
    <w:name w:val="Hyperlink"/>
    <w:basedOn w:val="a0"/>
    <w:rsid w:val="006151B1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151B1"/>
    <w:rPr>
      <w:rFonts w:ascii="Times New Roman" w:eastAsia="Times New Roman" w:hAnsi="Times New Roman" w:cs="Times New Roman"/>
      <w:spacing w:val="11"/>
      <w:sz w:val="16"/>
      <w:szCs w:val="16"/>
      <w:shd w:val="clear" w:color="auto" w:fill="FFFFFF"/>
    </w:rPr>
  </w:style>
  <w:style w:type="character" w:customStyle="1" w:styleId="Exact">
    <w:name w:val="Подпись к картинке Exact"/>
    <w:basedOn w:val="a0"/>
    <w:link w:val="af0"/>
    <w:rsid w:val="006151B1"/>
    <w:rPr>
      <w:rFonts w:ascii="Lucida Sans Unicode" w:eastAsia="Lucida Sans Unicode" w:hAnsi="Lucida Sans Unicode" w:cs="Lucida Sans Unicode"/>
      <w:spacing w:val="-4"/>
      <w:sz w:val="16"/>
      <w:szCs w:val="16"/>
      <w:shd w:val="clear" w:color="auto" w:fill="FFFFFF"/>
    </w:rPr>
  </w:style>
  <w:style w:type="character" w:customStyle="1" w:styleId="TimesNewRoman0ptExact">
    <w:name w:val="Подпись к картинке + Times New Roman;Интервал 0 pt Exact"/>
    <w:basedOn w:val="Exact"/>
    <w:rsid w:val="006151B1"/>
    <w:rPr>
      <w:rFonts w:ascii="Times New Roman" w:eastAsia="Times New Roman" w:hAnsi="Times New Roman" w:cs="Times New Roman"/>
      <w:color w:val="000000"/>
      <w:spacing w:val="1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1">
    <w:name w:val="Основной текст (2)"/>
    <w:basedOn w:val="20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615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151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151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1">
    <w:name w:val="Колонтитул_"/>
    <w:basedOn w:val="a0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pt">
    <w:name w:val="Колонтитул + 11 pt"/>
    <w:basedOn w:val="af1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2">
    <w:name w:val="Основной текст + Полужирный"/>
    <w:basedOn w:val="a4"/>
    <w:rsid w:val="00615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6151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таблице (2)"/>
    <w:basedOn w:val="22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5">
    <w:name w:val="Колонтитул"/>
    <w:basedOn w:val="af1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pt0">
    <w:name w:val="Колонтитул + 11 pt;Полужирный"/>
    <w:basedOn w:val="af1"/>
    <w:rsid w:val="00615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151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1">
    <w:name w:val="Основной текст (6) + Полужирный"/>
    <w:basedOn w:val="6"/>
    <w:rsid w:val="006151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rsid w:val="006151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5">
    <w:name w:val="Заголовок №2"/>
    <w:basedOn w:val="24"/>
    <w:rsid w:val="006151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6">
    <w:name w:val="Заголовок №2 + Не курсив"/>
    <w:basedOn w:val="24"/>
    <w:rsid w:val="006151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05pt">
    <w:name w:val="Основной текст + 10;5 pt"/>
    <w:basedOn w:val="a4"/>
    <w:rsid w:val="006151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6151B1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1"/>
      <w:sz w:val="16"/>
      <w:szCs w:val="16"/>
    </w:rPr>
  </w:style>
  <w:style w:type="paragraph" w:customStyle="1" w:styleId="af0">
    <w:name w:val="Подпись к картинке"/>
    <w:basedOn w:val="a"/>
    <w:link w:val="Exact"/>
    <w:rsid w:val="006151B1"/>
    <w:pPr>
      <w:widowControl w:val="0"/>
      <w:shd w:val="clear" w:color="auto" w:fill="FFFFFF"/>
      <w:spacing w:before="120" w:after="120" w:line="0" w:lineRule="atLeast"/>
      <w:ind w:firstLine="160"/>
    </w:pPr>
    <w:rPr>
      <w:rFonts w:ascii="Lucida Sans Unicode" w:eastAsia="Lucida Sans Unicode" w:hAnsi="Lucida Sans Unicode" w:cs="Lucida Sans Unicode"/>
      <w:spacing w:val="-4"/>
      <w:sz w:val="16"/>
      <w:szCs w:val="16"/>
    </w:rPr>
  </w:style>
  <w:style w:type="paragraph" w:customStyle="1" w:styleId="27">
    <w:name w:val="Основной текст2"/>
    <w:basedOn w:val="a"/>
    <w:rsid w:val="006151B1"/>
    <w:pPr>
      <w:widowControl w:val="0"/>
      <w:shd w:val="clear" w:color="auto" w:fill="FFFFFF"/>
      <w:spacing w:after="0" w:line="322" w:lineRule="exact"/>
      <w:ind w:hanging="220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32">
    <w:name w:val="Заголовок №3"/>
    <w:basedOn w:val="a"/>
    <w:link w:val="31"/>
    <w:rsid w:val="006151B1"/>
    <w:pPr>
      <w:widowControl w:val="0"/>
      <w:shd w:val="clear" w:color="auto" w:fill="FFFFFF"/>
      <w:spacing w:before="240" w:after="0"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151B1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4">
    <w:name w:val="Подпись к таблице"/>
    <w:basedOn w:val="a"/>
    <w:link w:val="af3"/>
    <w:rsid w:val="006151B1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151B1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C7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7540</Words>
  <Characters>42981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R-1</cp:lastModifiedBy>
  <cp:revision>2</cp:revision>
  <cp:lastPrinted>2018-08-24T17:44:00Z</cp:lastPrinted>
  <dcterms:created xsi:type="dcterms:W3CDTF">2019-05-23T07:53:00Z</dcterms:created>
  <dcterms:modified xsi:type="dcterms:W3CDTF">2019-05-23T07:53:00Z</dcterms:modified>
</cp:coreProperties>
</file>